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EF" w:rsidRPr="006C3CEF" w:rsidRDefault="006C3CEF" w:rsidP="0067362A">
      <w:pPr>
        <w:rPr>
          <w:b/>
          <w:u w:val="single"/>
        </w:rPr>
      </w:pPr>
      <w:r w:rsidRPr="006C3CEF">
        <w:rPr>
          <w:b/>
          <w:u w:val="single"/>
        </w:rPr>
        <w:t>Слоганы</w:t>
      </w:r>
      <w:bookmarkStart w:id="0" w:name="_GoBack"/>
      <w:bookmarkEnd w:id="0"/>
    </w:p>
    <w:p w:rsidR="006C3CEF" w:rsidRDefault="006C3CEF" w:rsidP="0067362A"/>
    <w:p w:rsidR="006C3CEF" w:rsidRDefault="006C3CEF" w:rsidP="0067362A"/>
    <w:p w:rsidR="0067362A" w:rsidRDefault="0067362A" w:rsidP="0067362A">
      <w:r>
        <w:t>С голубого ручейка начинается река, ну а свалка начинается с бумажки</w:t>
      </w:r>
    </w:p>
    <w:p w:rsidR="006C3CEF" w:rsidRDefault="006C3CEF" w:rsidP="0067362A"/>
    <w:p w:rsidR="0067362A" w:rsidRDefault="0067362A" w:rsidP="0067362A">
      <w:r>
        <w:t>«Посеешь» свой пакет с мусором, пожнешь свалку у себя под окнами!</w:t>
      </w:r>
    </w:p>
    <w:p w:rsidR="006C3CEF" w:rsidRDefault="0067362A" w:rsidP="0067362A">
      <w:r>
        <w:t xml:space="preserve"> </w:t>
      </w:r>
    </w:p>
    <w:p w:rsidR="0067362A" w:rsidRPr="006C3CEF" w:rsidRDefault="0067362A" w:rsidP="0067362A">
      <w:r w:rsidRPr="006C3CEF">
        <w:t>Чистые небо, земля и вода самыми ценными будут всегда</w:t>
      </w:r>
      <w:r w:rsidR="002E44A6" w:rsidRPr="006C3CEF">
        <w:t>!</w:t>
      </w:r>
    </w:p>
    <w:p w:rsidR="006C3CEF" w:rsidRDefault="006C3CEF" w:rsidP="0067362A"/>
    <w:p w:rsidR="0067362A" w:rsidRDefault="0067362A" w:rsidP="0067362A">
      <w:r>
        <w:t xml:space="preserve">Оставь воду приятной на вкус, </w:t>
      </w:r>
    </w:p>
    <w:p w:rsidR="0067362A" w:rsidRDefault="0067362A" w:rsidP="0067362A">
      <w:r>
        <w:t xml:space="preserve">Воздух - лёгким на вздох, </w:t>
      </w:r>
    </w:p>
    <w:p w:rsidR="0067362A" w:rsidRDefault="0067362A" w:rsidP="0067362A">
      <w:r>
        <w:t>А траву чистой на ощупь.</w:t>
      </w:r>
    </w:p>
    <w:p w:rsidR="0067362A" w:rsidRDefault="0067362A" w:rsidP="0067362A">
      <w:r>
        <w:t xml:space="preserve"> </w:t>
      </w:r>
    </w:p>
    <w:p w:rsidR="0067362A" w:rsidRPr="006C3CEF" w:rsidRDefault="0067362A" w:rsidP="0067362A">
      <w:r w:rsidRPr="006C3CEF">
        <w:t>Екатеринбург - наш дом, пусть будет чисто и уютно в нем!</w:t>
      </w:r>
    </w:p>
    <w:p w:rsidR="004B7551" w:rsidRDefault="004B7551" w:rsidP="0067362A">
      <w:pPr>
        <w:rPr>
          <w:u w:val="single"/>
        </w:rPr>
      </w:pPr>
    </w:p>
    <w:p w:rsidR="004B7551" w:rsidRPr="004B7551" w:rsidRDefault="004B7551" w:rsidP="004B7551">
      <w:r w:rsidRPr="004B7551">
        <w:t>Чем больше дров, тем дальше лес.</w:t>
      </w:r>
    </w:p>
    <w:p w:rsidR="006C3CEF" w:rsidRDefault="004B7551" w:rsidP="004B7551">
      <w:r>
        <w:t xml:space="preserve"> </w:t>
      </w:r>
    </w:p>
    <w:p w:rsidR="004B7551" w:rsidRPr="004B7551" w:rsidRDefault="004B7551" w:rsidP="004B7551">
      <w:r w:rsidRPr="004B7551">
        <w:t>Велика Россия, а ступить некуда.</w:t>
      </w:r>
    </w:p>
    <w:p w:rsidR="004B7551" w:rsidRPr="004B7551" w:rsidRDefault="004B7551" w:rsidP="004B7551">
      <w:r>
        <w:t xml:space="preserve"> </w:t>
      </w:r>
    </w:p>
    <w:sectPr w:rsidR="004B7551" w:rsidRPr="004B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C6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4A6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B7551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62A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3CEF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4C6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F1D7A-6563-4D84-8DD8-16492579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Company>SPecialiST RePack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 Кузнецова</cp:lastModifiedBy>
  <cp:revision>6</cp:revision>
  <dcterms:created xsi:type="dcterms:W3CDTF">2016-03-31T05:23:00Z</dcterms:created>
  <dcterms:modified xsi:type="dcterms:W3CDTF">2024-04-23T12:49:00Z</dcterms:modified>
</cp:coreProperties>
</file>