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E0" w:rsidRDefault="00251EE0" w:rsidP="000D0251">
      <w:pPr>
        <w:spacing w:after="0" w:line="315" w:lineRule="atLeast"/>
        <w:ind w:firstLine="426"/>
        <w:jc w:val="center"/>
        <w:rPr>
          <w:rFonts w:eastAsia="Times New Roman" w:cs="Times New Roman"/>
          <w:b/>
          <w:kern w:val="36"/>
          <w:szCs w:val="28"/>
          <w:lang w:eastAsia="ru-RU"/>
        </w:rPr>
      </w:pPr>
      <w:r w:rsidRPr="00282F33">
        <w:rPr>
          <w:rFonts w:eastAsia="Times New Roman" w:cs="Times New Roman"/>
          <w:b/>
          <w:kern w:val="36"/>
          <w:szCs w:val="28"/>
          <w:lang w:eastAsia="ru-RU"/>
        </w:rPr>
        <w:t>КАРТОТЕКА ИГР</w:t>
      </w:r>
    </w:p>
    <w:p w:rsidR="00251EE0" w:rsidRDefault="00251EE0" w:rsidP="000D0251">
      <w:pPr>
        <w:spacing w:after="0" w:line="315" w:lineRule="atLeast"/>
        <w:ind w:firstLine="426"/>
        <w:jc w:val="center"/>
        <w:rPr>
          <w:rFonts w:eastAsia="Times New Roman" w:cs="Times New Roman"/>
          <w:b/>
          <w:kern w:val="36"/>
          <w:szCs w:val="28"/>
          <w:lang w:eastAsia="ru-RU"/>
        </w:rPr>
      </w:pPr>
      <w:r>
        <w:rPr>
          <w:rFonts w:eastAsia="Times New Roman" w:cs="Times New Roman"/>
          <w:b/>
          <w:kern w:val="36"/>
          <w:szCs w:val="28"/>
          <w:lang w:eastAsia="ru-RU"/>
        </w:rPr>
        <w:t>ДЛЯ ЗАСТЕНЧИВЫХ И ТРЕВОЖНЫХ ДЕТЕЙ</w:t>
      </w:r>
    </w:p>
    <w:p w:rsidR="00251EE0" w:rsidRDefault="00251EE0" w:rsidP="000D0251">
      <w:pPr>
        <w:spacing w:after="0" w:line="315" w:lineRule="atLeast"/>
        <w:ind w:firstLine="426"/>
        <w:jc w:val="center"/>
        <w:rPr>
          <w:rFonts w:eastAsia="Times New Roman" w:cs="Times New Roman"/>
          <w:b/>
          <w:szCs w:val="28"/>
          <w:bdr w:val="none" w:sz="0" w:space="0" w:color="auto" w:frame="1"/>
          <w:lang w:eastAsia="ru-RU"/>
        </w:rPr>
      </w:pPr>
    </w:p>
    <w:p w:rsidR="00F0771C" w:rsidRPr="0069091B" w:rsidRDefault="00F0771C" w:rsidP="000D0251">
      <w:pPr>
        <w:spacing w:after="0" w:line="315" w:lineRule="atLeast"/>
        <w:ind w:firstLine="426"/>
        <w:jc w:val="both"/>
        <w:rPr>
          <w:rFonts w:eastAsia="Times New Roman" w:cs="Times New Roman"/>
          <w:b/>
          <w:szCs w:val="28"/>
          <w:lang w:eastAsia="ru-RU"/>
        </w:rPr>
      </w:pPr>
      <w:r w:rsidRPr="0069091B">
        <w:rPr>
          <w:rFonts w:eastAsia="Times New Roman" w:cs="Times New Roman"/>
          <w:b/>
          <w:szCs w:val="28"/>
          <w:bdr w:val="none" w:sz="0" w:space="0" w:color="auto" w:frame="1"/>
          <w:lang w:eastAsia="ru-RU"/>
        </w:rPr>
        <w:t>«Ролевая гимнастика»</w:t>
      </w:r>
    </w:p>
    <w:p w:rsidR="00F0771C" w:rsidRPr="0069091B" w:rsidRDefault="00F0771C" w:rsidP="000D0251">
      <w:pPr>
        <w:spacing w:after="0" w:line="315" w:lineRule="atLeast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69091B">
        <w:rPr>
          <w:rFonts w:eastAsia="Times New Roman" w:cs="Times New Roman"/>
          <w:i/>
          <w:szCs w:val="28"/>
          <w:bdr w:val="none" w:sz="0" w:space="0" w:color="auto" w:frame="1"/>
          <w:lang w:eastAsia="ru-RU"/>
        </w:rPr>
        <w:t>Цели:</w:t>
      </w:r>
      <w:r w:rsidRPr="0069091B">
        <w:rPr>
          <w:rFonts w:eastAsia="Times New Roman" w:cs="Times New Roman"/>
          <w:szCs w:val="28"/>
          <w:lang w:eastAsia="ru-RU"/>
        </w:rPr>
        <w:t> Учить раскованному поведению, развивать актёрские способности, помогать почувствовать состояние другого существа.</w:t>
      </w:r>
    </w:p>
    <w:p w:rsidR="00F0771C" w:rsidRPr="0069091B" w:rsidRDefault="00F0771C" w:rsidP="000D0251">
      <w:pPr>
        <w:spacing w:after="0" w:line="315" w:lineRule="atLeast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69091B">
        <w:rPr>
          <w:rFonts w:eastAsia="Times New Roman" w:cs="Times New Roman"/>
          <w:i/>
          <w:szCs w:val="28"/>
          <w:bdr w:val="none" w:sz="0" w:space="0" w:color="auto" w:frame="1"/>
          <w:lang w:eastAsia="ru-RU"/>
        </w:rPr>
        <w:t>Содержание игры</w:t>
      </w:r>
      <w:r w:rsidRPr="0069091B">
        <w:rPr>
          <w:rFonts w:eastAsia="Times New Roman" w:cs="Times New Roman"/>
          <w:szCs w:val="28"/>
          <w:bdr w:val="none" w:sz="0" w:space="0" w:color="auto" w:frame="1"/>
          <w:lang w:eastAsia="ru-RU"/>
        </w:rPr>
        <w:t>: </w:t>
      </w:r>
      <w:r w:rsidRPr="0069091B">
        <w:rPr>
          <w:rFonts w:eastAsia="Times New Roman" w:cs="Times New Roman"/>
          <w:szCs w:val="28"/>
          <w:lang w:eastAsia="ru-RU"/>
        </w:rPr>
        <w:t>подобрать короткие и хорошо известные детям стихотворения.</w:t>
      </w:r>
    </w:p>
    <w:p w:rsidR="00F0771C" w:rsidRPr="0069091B" w:rsidRDefault="00F0771C" w:rsidP="000D0251">
      <w:pPr>
        <w:spacing w:after="0" w:line="315" w:lineRule="atLeast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69091B">
        <w:rPr>
          <w:rFonts w:eastAsia="Times New Roman" w:cs="Times New Roman"/>
          <w:szCs w:val="28"/>
          <w:bdr w:val="none" w:sz="0" w:space="0" w:color="auto" w:frame="1"/>
          <w:lang w:eastAsia="ru-RU"/>
        </w:rPr>
        <w:t>Предложить рассказать</w:t>
      </w:r>
      <w:r w:rsidRPr="0069091B">
        <w:rPr>
          <w:rFonts w:eastAsia="Times New Roman" w:cs="Times New Roman"/>
          <w:szCs w:val="28"/>
          <w:lang w:eastAsia="ru-RU"/>
        </w:rPr>
        <w:t> </w:t>
      </w:r>
      <w:r w:rsidRPr="0069091B">
        <w:rPr>
          <w:rFonts w:eastAsia="Times New Roman" w:cs="Times New Roman"/>
          <w:szCs w:val="28"/>
          <w:bdr w:val="none" w:sz="0" w:space="0" w:color="auto" w:frame="1"/>
          <w:lang w:eastAsia="ru-RU"/>
        </w:rPr>
        <w:t>стихотворение:</w:t>
      </w:r>
      <w:r w:rsidRPr="0069091B">
        <w:rPr>
          <w:rFonts w:eastAsia="Times New Roman" w:cs="Times New Roman"/>
          <w:szCs w:val="28"/>
          <w:lang w:eastAsia="ru-RU"/>
        </w:rPr>
        <w:t> </w:t>
      </w:r>
    </w:p>
    <w:p w:rsidR="00F0771C" w:rsidRPr="0069091B" w:rsidRDefault="00F0771C" w:rsidP="000D0251">
      <w:pPr>
        <w:spacing w:after="0" w:line="24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69091B">
        <w:rPr>
          <w:rFonts w:eastAsia="Times New Roman" w:cs="Times New Roman"/>
          <w:szCs w:val="28"/>
          <w:lang w:eastAsia="ru-RU"/>
        </w:rPr>
        <w:t>1. Очень быстро, «с пулемётной скоростью». </w:t>
      </w:r>
    </w:p>
    <w:p w:rsidR="00F0771C" w:rsidRPr="0069091B" w:rsidRDefault="00F0771C" w:rsidP="000D0251">
      <w:pPr>
        <w:spacing w:after="0" w:line="24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69091B">
        <w:rPr>
          <w:rFonts w:eastAsia="Times New Roman" w:cs="Times New Roman"/>
          <w:szCs w:val="28"/>
          <w:lang w:eastAsia="ru-RU"/>
        </w:rPr>
        <w:t>2. Как иностранец. </w:t>
      </w:r>
    </w:p>
    <w:p w:rsidR="00F0771C" w:rsidRPr="0069091B" w:rsidRDefault="00F0771C" w:rsidP="000D0251">
      <w:pPr>
        <w:spacing w:after="0" w:line="24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69091B">
        <w:rPr>
          <w:rFonts w:eastAsia="Times New Roman" w:cs="Times New Roman"/>
          <w:szCs w:val="28"/>
          <w:lang w:eastAsia="ru-RU"/>
        </w:rPr>
        <w:t>3. Шепотом.</w:t>
      </w:r>
    </w:p>
    <w:p w:rsidR="00F0771C" w:rsidRPr="0069091B" w:rsidRDefault="00F0771C" w:rsidP="000D0251">
      <w:pPr>
        <w:spacing w:after="0" w:line="24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69091B">
        <w:rPr>
          <w:rFonts w:eastAsia="Times New Roman" w:cs="Times New Roman"/>
          <w:szCs w:val="28"/>
          <w:lang w:eastAsia="ru-RU"/>
        </w:rPr>
        <w:t>4. Очень медленно, «со скоростью черепахи».</w:t>
      </w:r>
    </w:p>
    <w:p w:rsidR="00F0771C" w:rsidRPr="0069091B" w:rsidRDefault="00F0771C" w:rsidP="000D0251">
      <w:pPr>
        <w:spacing w:after="0" w:line="315" w:lineRule="atLeast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69091B">
        <w:rPr>
          <w:rFonts w:eastAsia="Times New Roman" w:cs="Times New Roman"/>
          <w:szCs w:val="28"/>
          <w:bdr w:val="none" w:sz="0" w:space="0" w:color="auto" w:frame="1"/>
          <w:lang w:eastAsia="ru-RU"/>
        </w:rPr>
        <w:t>Пройти, как:</w:t>
      </w:r>
      <w:r w:rsidRPr="0069091B">
        <w:rPr>
          <w:rFonts w:eastAsia="Times New Roman" w:cs="Times New Roman"/>
          <w:szCs w:val="28"/>
          <w:lang w:eastAsia="ru-RU"/>
        </w:rPr>
        <w:t> трусливый зайчик, голодный лев, младенец, старичок, …</w:t>
      </w:r>
    </w:p>
    <w:p w:rsidR="00F0771C" w:rsidRPr="0069091B" w:rsidRDefault="00F0771C" w:rsidP="000D0251">
      <w:pPr>
        <w:spacing w:after="0" w:line="315" w:lineRule="atLeast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69091B">
        <w:rPr>
          <w:rFonts w:eastAsia="Times New Roman" w:cs="Times New Roman"/>
          <w:szCs w:val="28"/>
          <w:bdr w:val="none" w:sz="0" w:space="0" w:color="auto" w:frame="1"/>
          <w:lang w:eastAsia="ru-RU"/>
        </w:rPr>
        <w:t>Попрыгать, как</w:t>
      </w:r>
      <w:r w:rsidRPr="0069091B">
        <w:rPr>
          <w:rFonts w:eastAsia="Times New Roman" w:cs="Times New Roman"/>
          <w:szCs w:val="28"/>
          <w:lang w:eastAsia="ru-RU"/>
        </w:rPr>
        <w:t>: кузнечик, лягушка, козлик, обезьянка.</w:t>
      </w:r>
    </w:p>
    <w:p w:rsidR="00F0771C" w:rsidRPr="0069091B" w:rsidRDefault="00F0771C" w:rsidP="000D0251">
      <w:pPr>
        <w:spacing w:after="0" w:line="315" w:lineRule="atLeast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69091B">
        <w:rPr>
          <w:rFonts w:eastAsia="Times New Roman" w:cs="Times New Roman"/>
          <w:szCs w:val="28"/>
          <w:bdr w:val="none" w:sz="0" w:space="0" w:color="auto" w:frame="1"/>
          <w:lang w:eastAsia="ru-RU"/>
        </w:rPr>
        <w:t>Сесть в позе:</w:t>
      </w:r>
      <w:r w:rsidRPr="0069091B">
        <w:rPr>
          <w:rFonts w:eastAsia="Times New Roman" w:cs="Times New Roman"/>
          <w:szCs w:val="28"/>
          <w:lang w:eastAsia="ru-RU"/>
        </w:rPr>
        <w:t> птички на ветке, пчелы на цветке, наездника на лошади, ученика на уроке, …</w:t>
      </w:r>
    </w:p>
    <w:p w:rsidR="00F0771C" w:rsidRPr="0069091B" w:rsidRDefault="00F0771C" w:rsidP="000D0251">
      <w:pPr>
        <w:spacing w:after="0" w:line="315" w:lineRule="atLeast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69091B">
        <w:rPr>
          <w:rFonts w:eastAsia="Times New Roman" w:cs="Times New Roman"/>
          <w:szCs w:val="28"/>
          <w:bdr w:val="none" w:sz="0" w:space="0" w:color="auto" w:frame="1"/>
          <w:lang w:eastAsia="ru-RU"/>
        </w:rPr>
        <w:t>Нахмуриться,</w:t>
      </w:r>
      <w:r w:rsidRPr="0069091B">
        <w:rPr>
          <w:rFonts w:eastAsia="Times New Roman" w:cs="Times New Roman"/>
          <w:szCs w:val="28"/>
          <w:lang w:eastAsia="ru-RU"/>
        </w:rPr>
        <w:t> </w:t>
      </w:r>
      <w:r w:rsidRPr="0069091B">
        <w:rPr>
          <w:rFonts w:eastAsia="Times New Roman" w:cs="Times New Roman"/>
          <w:szCs w:val="28"/>
          <w:bdr w:val="none" w:sz="0" w:space="0" w:color="auto" w:frame="1"/>
          <w:lang w:eastAsia="ru-RU"/>
        </w:rPr>
        <w:t>как:</w:t>
      </w:r>
      <w:r w:rsidRPr="0069091B">
        <w:rPr>
          <w:rFonts w:eastAsia="Times New Roman" w:cs="Times New Roman"/>
          <w:szCs w:val="28"/>
          <w:lang w:eastAsia="ru-RU"/>
        </w:rPr>
        <w:t> рассерженная мама, осенняя туча, разъярённый лев, …</w:t>
      </w:r>
    </w:p>
    <w:p w:rsidR="00F0771C" w:rsidRPr="0069091B" w:rsidRDefault="00F0771C" w:rsidP="000D0251">
      <w:pPr>
        <w:spacing w:after="0" w:line="315" w:lineRule="atLeast"/>
        <w:ind w:firstLine="426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69091B">
        <w:rPr>
          <w:rFonts w:eastAsia="Times New Roman" w:cs="Times New Roman"/>
          <w:szCs w:val="28"/>
          <w:bdr w:val="none" w:sz="0" w:space="0" w:color="auto" w:frame="1"/>
          <w:lang w:eastAsia="ru-RU"/>
        </w:rPr>
        <w:t>Рассмеяться, как</w:t>
      </w:r>
      <w:r w:rsidRPr="0069091B">
        <w:rPr>
          <w:rFonts w:eastAsia="Times New Roman" w:cs="Times New Roman"/>
          <w:szCs w:val="28"/>
          <w:lang w:eastAsia="ru-RU"/>
        </w:rPr>
        <w:t>:  добрая волшебница, злая волшебница, маленький ребёнок, старичок, великан, мышка, …</w:t>
      </w:r>
      <w:proofErr w:type="gramEnd"/>
    </w:p>
    <w:p w:rsidR="00F0771C" w:rsidRDefault="00F0771C" w:rsidP="000D0251">
      <w:pPr>
        <w:spacing w:after="0" w:line="315" w:lineRule="atLeast"/>
        <w:ind w:firstLine="426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</w:p>
    <w:p w:rsidR="00F0771C" w:rsidRPr="0069091B" w:rsidRDefault="00F0771C" w:rsidP="000D0251">
      <w:pPr>
        <w:spacing w:after="0" w:line="315" w:lineRule="atLeast"/>
        <w:ind w:firstLine="426"/>
        <w:rPr>
          <w:rFonts w:eastAsia="Times New Roman" w:cs="Times New Roman"/>
          <w:b/>
          <w:szCs w:val="28"/>
          <w:lang w:eastAsia="ru-RU"/>
        </w:rPr>
      </w:pPr>
      <w:r w:rsidRPr="0069091B">
        <w:rPr>
          <w:rFonts w:eastAsia="Times New Roman" w:cs="Times New Roman"/>
          <w:b/>
          <w:szCs w:val="28"/>
          <w:bdr w:val="none" w:sz="0" w:space="0" w:color="auto" w:frame="1"/>
          <w:lang w:eastAsia="ru-RU"/>
        </w:rPr>
        <w:t>«Секрет»</w:t>
      </w:r>
    </w:p>
    <w:p w:rsidR="00F0771C" w:rsidRPr="0069091B" w:rsidRDefault="00F0771C" w:rsidP="000D0251">
      <w:pPr>
        <w:spacing w:after="0" w:line="315" w:lineRule="atLeast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69091B">
        <w:rPr>
          <w:rFonts w:eastAsia="Times New Roman" w:cs="Times New Roman"/>
          <w:i/>
          <w:szCs w:val="28"/>
          <w:bdr w:val="none" w:sz="0" w:space="0" w:color="auto" w:frame="1"/>
          <w:lang w:eastAsia="ru-RU"/>
        </w:rPr>
        <w:t>Цели:</w:t>
      </w:r>
      <w:r w:rsidRPr="0069091B">
        <w:rPr>
          <w:rFonts w:eastAsia="Times New Roman" w:cs="Times New Roman"/>
          <w:szCs w:val="28"/>
          <w:lang w:eastAsia="ru-RU"/>
        </w:rPr>
        <w:t> формировать желание общаться со сверстниками; преодолевать застенчивость; находить различные способы для достижения своей цели.</w:t>
      </w:r>
    </w:p>
    <w:p w:rsidR="00F0771C" w:rsidRDefault="00F0771C" w:rsidP="000D0251">
      <w:pPr>
        <w:spacing w:after="0" w:line="315" w:lineRule="atLeast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69091B">
        <w:rPr>
          <w:rFonts w:eastAsia="Times New Roman" w:cs="Times New Roman"/>
          <w:i/>
          <w:szCs w:val="28"/>
          <w:bdr w:val="none" w:sz="0" w:space="0" w:color="auto" w:frame="1"/>
          <w:lang w:eastAsia="ru-RU"/>
        </w:rPr>
        <w:t>Содержание игры</w:t>
      </w:r>
      <w:r w:rsidRPr="0069091B">
        <w:rPr>
          <w:rFonts w:eastAsia="Times New Roman" w:cs="Times New Roman"/>
          <w:szCs w:val="28"/>
          <w:bdr w:val="none" w:sz="0" w:space="0" w:color="auto" w:frame="1"/>
          <w:lang w:eastAsia="ru-RU"/>
        </w:rPr>
        <w:t>: </w:t>
      </w:r>
      <w:r w:rsidRPr="0069091B">
        <w:rPr>
          <w:rFonts w:eastAsia="Times New Roman" w:cs="Times New Roman"/>
          <w:szCs w:val="28"/>
          <w:lang w:eastAsia="ru-RU"/>
        </w:rPr>
        <w:t>всем участникам ведущий раздаёт небольшие предметы: пуговичку, брошку, маленькую игрушку,… Это секрет. Участники объединяются в пары. Они должны уговорить друг друга показать свой «секрет».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F0771C" w:rsidRPr="0069091B" w:rsidRDefault="00F0771C" w:rsidP="000D0251">
      <w:pPr>
        <w:spacing w:after="0" w:line="315" w:lineRule="atLeast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69091B">
        <w:rPr>
          <w:rFonts w:eastAsia="Times New Roman" w:cs="Times New Roman"/>
          <w:szCs w:val="28"/>
          <w:lang w:eastAsia="ru-RU"/>
        </w:rPr>
        <w:t>Дети должны придумать как можно больше способов уговаривания (угадывать; говорить комплименты; обещать угощение; не верить, что в кулачке что-то есть…)</w:t>
      </w:r>
    </w:p>
    <w:p w:rsidR="000D0251" w:rsidRDefault="000D0251" w:rsidP="000D0251">
      <w:pPr>
        <w:spacing w:after="0" w:line="315" w:lineRule="atLeast"/>
        <w:ind w:firstLine="426"/>
        <w:rPr>
          <w:rFonts w:eastAsia="Times New Roman" w:cs="Times New Roman"/>
          <w:b/>
          <w:szCs w:val="28"/>
          <w:bdr w:val="none" w:sz="0" w:space="0" w:color="auto" w:frame="1"/>
          <w:lang w:eastAsia="ru-RU"/>
        </w:rPr>
      </w:pPr>
    </w:p>
    <w:p w:rsidR="00F0771C" w:rsidRPr="0069091B" w:rsidRDefault="00F0771C" w:rsidP="000D0251">
      <w:pPr>
        <w:spacing w:after="0" w:line="315" w:lineRule="atLeast"/>
        <w:ind w:firstLine="426"/>
        <w:rPr>
          <w:rFonts w:eastAsia="Times New Roman" w:cs="Times New Roman"/>
          <w:b/>
          <w:szCs w:val="28"/>
          <w:lang w:eastAsia="ru-RU"/>
        </w:rPr>
      </w:pPr>
      <w:r w:rsidRPr="0069091B">
        <w:rPr>
          <w:rFonts w:eastAsia="Times New Roman" w:cs="Times New Roman"/>
          <w:b/>
          <w:szCs w:val="28"/>
          <w:bdr w:val="none" w:sz="0" w:space="0" w:color="auto" w:frame="1"/>
          <w:lang w:eastAsia="ru-RU"/>
        </w:rPr>
        <w:t>«Мои хорошие качества»</w:t>
      </w:r>
    </w:p>
    <w:p w:rsidR="00F0771C" w:rsidRPr="0069091B" w:rsidRDefault="00F0771C" w:rsidP="000D0251">
      <w:pPr>
        <w:spacing w:after="0" w:line="315" w:lineRule="atLeast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69091B">
        <w:rPr>
          <w:rFonts w:eastAsia="Times New Roman" w:cs="Times New Roman"/>
          <w:i/>
          <w:szCs w:val="28"/>
          <w:bdr w:val="none" w:sz="0" w:space="0" w:color="auto" w:frame="1"/>
          <w:lang w:eastAsia="ru-RU"/>
        </w:rPr>
        <w:t>Цели:</w:t>
      </w:r>
      <w:r w:rsidRPr="0069091B">
        <w:rPr>
          <w:rFonts w:eastAsia="Times New Roman" w:cs="Times New Roman"/>
          <w:szCs w:val="28"/>
          <w:lang w:eastAsia="ru-RU"/>
        </w:rPr>
        <w:t> учить преодолению застенчивости; помогать осознавать свои положительные качества; повышать самооценку.</w:t>
      </w:r>
    </w:p>
    <w:p w:rsidR="00F0771C" w:rsidRPr="0069091B" w:rsidRDefault="00F0771C" w:rsidP="000D0251">
      <w:pPr>
        <w:spacing w:after="0" w:line="315" w:lineRule="atLeast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69091B">
        <w:rPr>
          <w:rFonts w:eastAsia="Times New Roman" w:cs="Times New Roman"/>
          <w:i/>
          <w:szCs w:val="28"/>
          <w:bdr w:val="none" w:sz="0" w:space="0" w:color="auto" w:frame="1"/>
          <w:lang w:eastAsia="ru-RU"/>
        </w:rPr>
        <w:t>Содержание игры:</w:t>
      </w:r>
      <w:r w:rsidRPr="0069091B">
        <w:rPr>
          <w:rFonts w:eastAsia="Times New Roman" w:cs="Times New Roman"/>
          <w:szCs w:val="28"/>
          <w:bdr w:val="none" w:sz="0" w:space="0" w:color="auto" w:frame="1"/>
          <w:lang w:eastAsia="ru-RU"/>
        </w:rPr>
        <w:t> </w:t>
      </w:r>
      <w:r w:rsidRPr="0069091B">
        <w:rPr>
          <w:rFonts w:eastAsia="Times New Roman" w:cs="Times New Roman"/>
          <w:szCs w:val="28"/>
          <w:lang w:eastAsia="ru-RU"/>
        </w:rPr>
        <w:t>каждый ребёнок в течение нескольких минут должен вспомнить свои лучшие качества. Затем все садятся в круг и по очереди рассказывают о себе. ( Дать возможность высказаться всем желающим и не заставлять, если кто-то отказывается.)</w:t>
      </w:r>
    </w:p>
    <w:p w:rsidR="00F0771C" w:rsidRPr="0069091B" w:rsidRDefault="00F0771C" w:rsidP="000D0251">
      <w:pPr>
        <w:spacing w:after="0" w:line="315" w:lineRule="atLeast"/>
        <w:ind w:left="426" w:firstLine="426"/>
        <w:jc w:val="both"/>
        <w:rPr>
          <w:rFonts w:eastAsia="Times New Roman" w:cs="Times New Roman"/>
          <w:b/>
          <w:szCs w:val="28"/>
          <w:lang w:eastAsia="ru-RU"/>
        </w:rPr>
      </w:pPr>
      <w:r w:rsidRPr="0069091B">
        <w:rPr>
          <w:rFonts w:eastAsia="Times New Roman" w:cs="Times New Roman"/>
          <w:szCs w:val="28"/>
          <w:lang w:eastAsia="ru-RU"/>
        </w:rPr>
        <w:br/>
      </w:r>
      <w:r w:rsidRPr="0069091B">
        <w:rPr>
          <w:rFonts w:eastAsia="Times New Roman" w:cs="Times New Roman"/>
          <w:b/>
          <w:szCs w:val="28"/>
          <w:bdr w:val="none" w:sz="0" w:space="0" w:color="auto" w:frame="1"/>
          <w:lang w:eastAsia="ru-RU"/>
        </w:rPr>
        <w:t>«Я лучше всех умею…»</w:t>
      </w:r>
    </w:p>
    <w:p w:rsidR="00F0771C" w:rsidRPr="0069091B" w:rsidRDefault="00F0771C" w:rsidP="000D0251">
      <w:pPr>
        <w:spacing w:after="0" w:line="315" w:lineRule="atLeast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69091B">
        <w:rPr>
          <w:rFonts w:eastAsia="Times New Roman" w:cs="Times New Roman"/>
          <w:i/>
          <w:szCs w:val="28"/>
          <w:bdr w:val="none" w:sz="0" w:space="0" w:color="auto" w:frame="1"/>
          <w:lang w:eastAsia="ru-RU"/>
        </w:rPr>
        <w:t>Цели:</w:t>
      </w:r>
      <w:r w:rsidRPr="0069091B">
        <w:rPr>
          <w:rFonts w:eastAsia="Times New Roman" w:cs="Times New Roman"/>
          <w:szCs w:val="28"/>
          <w:lang w:eastAsia="ru-RU"/>
        </w:rPr>
        <w:t> учить преодолевать застенчивость, формировать чувство уверенности, повышать самооценку.</w:t>
      </w:r>
    </w:p>
    <w:p w:rsidR="00F0771C" w:rsidRPr="0069091B" w:rsidRDefault="00F0771C" w:rsidP="000D0251">
      <w:pPr>
        <w:spacing w:after="0" w:line="315" w:lineRule="atLeast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69091B">
        <w:rPr>
          <w:rFonts w:eastAsia="Times New Roman" w:cs="Times New Roman"/>
          <w:i/>
          <w:szCs w:val="28"/>
          <w:bdr w:val="none" w:sz="0" w:space="0" w:color="auto" w:frame="1"/>
          <w:lang w:eastAsia="ru-RU"/>
        </w:rPr>
        <w:t>Содержание игры</w:t>
      </w:r>
      <w:r w:rsidRPr="0069091B">
        <w:rPr>
          <w:rFonts w:eastAsia="Times New Roman" w:cs="Times New Roman"/>
          <w:i/>
          <w:szCs w:val="28"/>
          <w:lang w:eastAsia="ru-RU"/>
        </w:rPr>
        <w:t xml:space="preserve">: </w:t>
      </w:r>
      <w:r w:rsidRPr="0069091B">
        <w:rPr>
          <w:rFonts w:eastAsia="Times New Roman" w:cs="Times New Roman"/>
          <w:szCs w:val="28"/>
          <w:lang w:eastAsia="ru-RU"/>
        </w:rPr>
        <w:t>дети садятся в круг</w:t>
      </w:r>
      <w:r w:rsidR="00251EE0">
        <w:rPr>
          <w:rFonts w:eastAsia="Times New Roman" w:cs="Times New Roman"/>
          <w:szCs w:val="28"/>
          <w:lang w:eastAsia="ru-RU"/>
        </w:rPr>
        <w:t>,</w:t>
      </w:r>
      <w:r w:rsidRPr="0069091B">
        <w:rPr>
          <w:rFonts w:eastAsia="Times New Roman" w:cs="Times New Roman"/>
          <w:szCs w:val="28"/>
          <w:lang w:eastAsia="ru-RU"/>
        </w:rPr>
        <w:t xml:space="preserve"> ведущий даёт задание вспомнить, что у каждого из участников лучше всего получается (например, петь, танцевать, вышивать, выполнять гимнастические упражнение…). Затем дети по очереди показывают это действие жестами.</w:t>
      </w:r>
    </w:p>
    <w:p w:rsidR="00EC0A44" w:rsidRPr="00EC0A44" w:rsidRDefault="00EC0A44" w:rsidP="000D0251">
      <w:pPr>
        <w:spacing w:before="225" w:after="225" w:line="315" w:lineRule="atLeast"/>
        <w:ind w:firstLine="426"/>
        <w:jc w:val="both"/>
        <w:rPr>
          <w:rFonts w:eastAsia="Times New Roman" w:cs="Times New Roman"/>
          <w:b/>
          <w:szCs w:val="28"/>
          <w:lang w:eastAsia="ru-RU"/>
        </w:rPr>
      </w:pPr>
      <w:r w:rsidRPr="00EC0A44">
        <w:rPr>
          <w:rFonts w:eastAsia="Times New Roman" w:cs="Times New Roman"/>
          <w:b/>
          <w:szCs w:val="28"/>
          <w:lang w:eastAsia="ru-RU"/>
        </w:rPr>
        <w:lastRenderedPageBreak/>
        <w:t>«Змейка»</w:t>
      </w:r>
    </w:p>
    <w:p w:rsidR="00EC0A44" w:rsidRPr="00EC0A44" w:rsidRDefault="00EC0A44" w:rsidP="000D0251">
      <w:pPr>
        <w:spacing w:after="0" w:line="24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C0A44">
        <w:rPr>
          <w:rFonts w:eastAsia="Times New Roman" w:cs="Times New Roman"/>
          <w:szCs w:val="28"/>
          <w:lang w:eastAsia="ru-RU"/>
        </w:rPr>
        <w:t>Цель: развитие ловкости и координации, умение действовать согласовано.</w:t>
      </w:r>
    </w:p>
    <w:p w:rsidR="00EC0A44" w:rsidRPr="00EC0A44" w:rsidRDefault="00EC0A44" w:rsidP="000D0251">
      <w:pPr>
        <w:spacing w:after="0" w:line="24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C0A44">
        <w:rPr>
          <w:rFonts w:eastAsia="Times New Roman" w:cs="Times New Roman"/>
          <w:szCs w:val="28"/>
          <w:lang w:eastAsia="ru-RU"/>
        </w:rPr>
        <w:t>Возраст: любой</w:t>
      </w:r>
    </w:p>
    <w:p w:rsidR="00EC0A44" w:rsidRPr="00EC0A44" w:rsidRDefault="00EC0A44" w:rsidP="000D0251">
      <w:pPr>
        <w:spacing w:after="0" w:line="24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C0A44">
        <w:rPr>
          <w:rFonts w:eastAsia="Times New Roman" w:cs="Times New Roman"/>
          <w:szCs w:val="28"/>
          <w:lang w:eastAsia="ru-RU"/>
        </w:rPr>
        <w:t>Полезно: застенчивым, тревожным, агрессивным детям</w:t>
      </w:r>
    </w:p>
    <w:p w:rsidR="00EC0A44" w:rsidRPr="00EC0A44" w:rsidRDefault="00EC0A44" w:rsidP="000D0251">
      <w:pPr>
        <w:spacing w:after="0" w:line="24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C0A44">
        <w:rPr>
          <w:rFonts w:eastAsia="Times New Roman" w:cs="Times New Roman"/>
          <w:szCs w:val="28"/>
          <w:lang w:eastAsia="ru-RU"/>
        </w:rPr>
        <w:t xml:space="preserve">Описание игры: выбирают водящего, он становится во главе «змейки», которую образуют игроки, становясь в ряд лицом в одну сторону. Водящий бежит по причудливой траектории, делая резкие повороты и закручивая «змейку». Его цель – заставить </w:t>
      </w:r>
      <w:proofErr w:type="gramStart"/>
      <w:r w:rsidRPr="00EC0A44">
        <w:rPr>
          <w:rFonts w:eastAsia="Times New Roman" w:cs="Times New Roman"/>
          <w:szCs w:val="28"/>
          <w:lang w:eastAsia="ru-RU"/>
        </w:rPr>
        <w:t>играющих</w:t>
      </w:r>
      <w:proofErr w:type="gramEnd"/>
      <w:r w:rsidRPr="00EC0A44">
        <w:rPr>
          <w:rFonts w:eastAsia="Times New Roman" w:cs="Times New Roman"/>
          <w:szCs w:val="28"/>
          <w:lang w:eastAsia="ru-RU"/>
        </w:rPr>
        <w:t xml:space="preserve"> расцепить руки. Такие дети из игры выбывают. Выигрывают те, кто дольше все продержится в «змейке».</w:t>
      </w:r>
    </w:p>
    <w:p w:rsidR="00EC0A44" w:rsidRPr="00EC0A44" w:rsidRDefault="00EC0A44" w:rsidP="000D0251">
      <w:pPr>
        <w:spacing w:after="0" w:line="24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C0A44">
        <w:rPr>
          <w:rFonts w:eastAsia="Times New Roman" w:cs="Times New Roman"/>
          <w:szCs w:val="28"/>
          <w:lang w:eastAsia="ru-RU"/>
        </w:rPr>
        <w:t>Взрослый занимает либо позицию наблюдателя, либо судьи и выводит нарушивших правила игроков.</w:t>
      </w:r>
    </w:p>
    <w:p w:rsidR="00F0771C" w:rsidRDefault="00EC0A44" w:rsidP="000D0251">
      <w:pPr>
        <w:spacing w:after="0" w:line="24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C0A44">
        <w:rPr>
          <w:rFonts w:eastAsia="Times New Roman" w:cs="Times New Roman"/>
          <w:szCs w:val="28"/>
          <w:lang w:eastAsia="ru-RU"/>
        </w:rPr>
        <w:t>Оказываясь в ситуации, в которой необходимо и в прямом и в переносном смысле держаться друг за друга, дети приобретают опыт проживания различных ситуаций, учатся не бояться общения, согласовывать свои действия.</w:t>
      </w:r>
    </w:p>
    <w:p w:rsidR="00BC4F57" w:rsidRDefault="00BC4F57" w:rsidP="000D0251">
      <w:pPr>
        <w:spacing w:after="0" w:line="24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</w:p>
    <w:p w:rsidR="00BC4F57" w:rsidRPr="00133DBD" w:rsidRDefault="00BC4F57" w:rsidP="000D0251">
      <w:pPr>
        <w:spacing w:after="0" w:line="240" w:lineRule="auto"/>
        <w:ind w:firstLine="426"/>
        <w:rPr>
          <w:b/>
        </w:rPr>
      </w:pPr>
      <w:r w:rsidRPr="00133DBD">
        <w:rPr>
          <w:b/>
        </w:rPr>
        <w:t>«Кинолента»</w:t>
      </w:r>
    </w:p>
    <w:p w:rsidR="00BC4F57" w:rsidRDefault="00BC4F57" w:rsidP="000D0251">
      <w:pPr>
        <w:spacing w:after="0" w:line="240" w:lineRule="auto"/>
        <w:ind w:firstLine="426"/>
      </w:pPr>
      <w:r>
        <w:t>Цель: развитие невербальных средств общения, развитие памяти</w:t>
      </w:r>
    </w:p>
    <w:p w:rsidR="00BC4F57" w:rsidRDefault="00BC4F57" w:rsidP="000D0251">
      <w:pPr>
        <w:spacing w:after="0" w:line="240" w:lineRule="auto"/>
        <w:ind w:firstLine="426"/>
      </w:pPr>
      <w:r>
        <w:t>Возраст: 5-6 лет</w:t>
      </w:r>
    </w:p>
    <w:p w:rsidR="00BC4F57" w:rsidRDefault="00BC4F57" w:rsidP="000D0251">
      <w:pPr>
        <w:spacing w:after="0" w:line="240" w:lineRule="auto"/>
        <w:ind w:firstLine="426"/>
      </w:pPr>
      <w:r>
        <w:t>Полезно: застенчивым, тревожным детям</w:t>
      </w:r>
    </w:p>
    <w:p w:rsidR="00BC4F57" w:rsidRDefault="00BC4F57" w:rsidP="000D0251">
      <w:pPr>
        <w:spacing w:after="0" w:line="240" w:lineRule="auto"/>
        <w:ind w:firstLine="426"/>
      </w:pPr>
      <w:r>
        <w:t>Описание игры: дети садятся в круг и создают кино «с первого слова». Первый ребенок придумывает слово, второй должен повторить его и добавить одно свое слово, третий – повторить первые два слова и сказать свое и т. д. когда все дети проговорят желаемое, они должны показать фильм с помощью пластики и мимики.</w:t>
      </w:r>
    </w:p>
    <w:p w:rsidR="00BC4F57" w:rsidRDefault="00BC4F57" w:rsidP="000D0251">
      <w:pPr>
        <w:spacing w:after="0" w:line="240" w:lineRule="auto"/>
        <w:ind w:firstLine="426"/>
      </w:pPr>
      <w:r>
        <w:t>Вместо показа кино игра может закончиться сочинением сказки или рассказа с использованием предложенных слов.</w:t>
      </w:r>
    </w:p>
    <w:p w:rsidR="00584F10" w:rsidRDefault="00584F10" w:rsidP="000D0251">
      <w:pPr>
        <w:ind w:firstLine="426"/>
        <w:rPr>
          <w:b/>
        </w:rPr>
      </w:pPr>
    </w:p>
    <w:p w:rsidR="00BC4F57" w:rsidRPr="00E579F1" w:rsidRDefault="000D0251" w:rsidP="000D0251">
      <w:pPr>
        <w:ind w:firstLine="426"/>
        <w:rPr>
          <w:b/>
        </w:rPr>
      </w:pPr>
      <w:r>
        <w:rPr>
          <w:b/>
        </w:rPr>
        <w:t>«Я вижу...»</w:t>
      </w:r>
    </w:p>
    <w:p w:rsidR="00BC4F57" w:rsidRDefault="00BC4F57" w:rsidP="000D0251">
      <w:pPr>
        <w:ind w:firstLine="426"/>
      </w:pPr>
      <w:r>
        <w:t xml:space="preserve"> Цель: установить доверительные отношения между взрослым и ребенком, развивать память и внимание малыша. </w:t>
      </w:r>
    </w:p>
    <w:p w:rsidR="00BC4F57" w:rsidRDefault="00BC4F57" w:rsidP="000D0251">
      <w:pPr>
        <w:ind w:firstLine="426"/>
      </w:pPr>
      <w:r>
        <w:t>Ход игры: участники, сидя в кругу, по очереди называют предметы, которые находятся в комнате, начиная каждое высказывание словами: " Я вижу..." Повторять один и тот же предмет дважды нельзя</w:t>
      </w:r>
    </w:p>
    <w:p w:rsidR="00BC4F57" w:rsidRPr="00140C33" w:rsidRDefault="00BC4F57" w:rsidP="000D0251">
      <w:pPr>
        <w:spacing w:after="0" w:line="240" w:lineRule="auto"/>
        <w:ind w:firstLine="426"/>
        <w:rPr>
          <w:b/>
        </w:rPr>
      </w:pPr>
      <w:r w:rsidRPr="00140C33">
        <w:rPr>
          <w:b/>
        </w:rPr>
        <w:t>«Услышь свое имя»</w:t>
      </w:r>
    </w:p>
    <w:p w:rsidR="00BC4F57" w:rsidRDefault="00BC4F57" w:rsidP="000D0251">
      <w:pPr>
        <w:spacing w:after="0" w:line="240" w:lineRule="auto"/>
        <w:ind w:firstLine="426"/>
      </w:pPr>
      <w:r>
        <w:t>Цель: развитие скорости реакции, моторной ловкости</w:t>
      </w:r>
    </w:p>
    <w:p w:rsidR="00BC4F57" w:rsidRDefault="00BC4F57" w:rsidP="000D0251">
      <w:pPr>
        <w:spacing w:after="0" w:line="240" w:lineRule="auto"/>
        <w:ind w:firstLine="426"/>
      </w:pPr>
      <w:r>
        <w:t>Возраст: 5-6 лет</w:t>
      </w:r>
    </w:p>
    <w:p w:rsidR="00BC4F57" w:rsidRDefault="00BC4F57" w:rsidP="000D0251">
      <w:pPr>
        <w:spacing w:after="0" w:line="240" w:lineRule="auto"/>
        <w:ind w:firstLine="426"/>
      </w:pPr>
      <w:r>
        <w:t>Полезно: агрессивным, застенчивым, тревожным детям</w:t>
      </w:r>
    </w:p>
    <w:p w:rsidR="00BC4F57" w:rsidRDefault="00BC4F57" w:rsidP="000D0251">
      <w:pPr>
        <w:spacing w:after="0" w:line="240" w:lineRule="auto"/>
        <w:ind w:firstLine="426"/>
      </w:pPr>
      <w:r>
        <w:t>Количество игроков: 5-15</w:t>
      </w:r>
    </w:p>
    <w:p w:rsidR="00BC4F57" w:rsidRDefault="00BC4F57" w:rsidP="000D0251">
      <w:pPr>
        <w:spacing w:after="0" w:line="240" w:lineRule="auto"/>
        <w:ind w:firstLine="426"/>
      </w:pPr>
      <w:r>
        <w:t>Необходимые приспособления: мяч.</w:t>
      </w:r>
    </w:p>
    <w:p w:rsidR="00BC4F57" w:rsidRDefault="00BC4F57" w:rsidP="000D0251">
      <w:pPr>
        <w:spacing w:after="0" w:line="240" w:lineRule="auto"/>
        <w:ind w:firstLine="426"/>
      </w:pPr>
      <w:r>
        <w:t xml:space="preserve">Описание игры: играющие становятся в круг, спинами внутрь круга. Игрок, у которого в руках мяч, бросает его в круг, называя при этом имя. Названный </w:t>
      </w:r>
      <w:r>
        <w:lastRenderedPageBreak/>
        <w:t>ребенок должен повернуться лицом внутрь круга и поймать мяч. Победителем становится тот, кто ловил мяч чаще других.</w:t>
      </w:r>
    </w:p>
    <w:p w:rsidR="00BC4F57" w:rsidRDefault="00BC4F57" w:rsidP="000D0251">
      <w:pPr>
        <w:spacing w:after="0" w:line="240" w:lineRule="auto"/>
        <w:ind w:firstLine="426"/>
      </w:pPr>
      <w:r>
        <w:t>Часто в порыве игры первый участник очень сильно забрасывает мяч, и названный ребенок не может его поймать. В таком случае с детьми оговариваются штрафы, которые будут накладываться на первых игроков. Это может быть и чтение стихотворения, и прыжки на одной ноге по кругу – все зависит от участников.</w:t>
      </w:r>
    </w:p>
    <w:p w:rsidR="00584F10" w:rsidRDefault="00584F10" w:rsidP="000D0251">
      <w:pPr>
        <w:spacing w:after="0" w:line="240" w:lineRule="auto"/>
        <w:ind w:firstLine="426"/>
        <w:rPr>
          <w:b/>
        </w:rPr>
      </w:pPr>
    </w:p>
    <w:p w:rsidR="00BC4F57" w:rsidRPr="00140C33" w:rsidRDefault="00BC4F57" w:rsidP="000D0251">
      <w:pPr>
        <w:spacing w:after="0" w:line="240" w:lineRule="auto"/>
        <w:ind w:firstLine="426"/>
        <w:rPr>
          <w:b/>
        </w:rPr>
      </w:pPr>
      <w:r w:rsidRPr="00140C33">
        <w:rPr>
          <w:b/>
        </w:rPr>
        <w:t>«Кенгуру»</w:t>
      </w:r>
    </w:p>
    <w:p w:rsidR="00BC4F57" w:rsidRDefault="00BC4F57" w:rsidP="000D0251">
      <w:pPr>
        <w:spacing w:after="0" w:line="240" w:lineRule="auto"/>
        <w:ind w:firstLine="426"/>
      </w:pPr>
      <w:r>
        <w:t>Цель: развитие координации движений</w:t>
      </w:r>
    </w:p>
    <w:p w:rsidR="00BC4F57" w:rsidRDefault="00BC4F57" w:rsidP="000D0251">
      <w:pPr>
        <w:spacing w:after="0" w:line="240" w:lineRule="auto"/>
        <w:ind w:firstLine="426"/>
      </w:pPr>
      <w:r>
        <w:t>Возраст: любой</w:t>
      </w:r>
    </w:p>
    <w:p w:rsidR="00BC4F57" w:rsidRDefault="00BC4F57" w:rsidP="000D0251">
      <w:pPr>
        <w:spacing w:after="0" w:line="240" w:lineRule="auto"/>
        <w:ind w:firstLine="426"/>
      </w:pPr>
      <w:r>
        <w:t>Полезно: агрессивным, застенчивым, тревожным детям, детям с задержкой психического развития</w:t>
      </w:r>
    </w:p>
    <w:p w:rsidR="00BC4F57" w:rsidRDefault="00BC4F57" w:rsidP="000D0251">
      <w:pPr>
        <w:spacing w:after="0" w:line="240" w:lineRule="auto"/>
        <w:ind w:firstLine="426"/>
      </w:pPr>
      <w:r>
        <w:t>Необходимые приспособления: мячи.</w:t>
      </w:r>
    </w:p>
    <w:p w:rsidR="00BC4F57" w:rsidRDefault="00BC4F57" w:rsidP="000D0251">
      <w:pPr>
        <w:spacing w:after="0" w:line="240" w:lineRule="auto"/>
        <w:ind w:firstLine="426"/>
      </w:pPr>
      <w:r>
        <w:t>Описание игры: играющие выстраиваются на одной линии и зажимают мяч между ногами. По сигналу они начинают прыжками двигаться к финишу, который установлен на расстоянии 20-30 м. если мяч выпадет, его поднимают и продолжают движение.</w:t>
      </w:r>
    </w:p>
    <w:p w:rsidR="00584F10" w:rsidRDefault="00584F10" w:rsidP="000D0251">
      <w:pPr>
        <w:spacing w:after="0" w:line="240" w:lineRule="auto"/>
        <w:ind w:firstLine="426"/>
        <w:rPr>
          <w:b/>
        </w:rPr>
      </w:pPr>
    </w:p>
    <w:p w:rsidR="00BC4F57" w:rsidRPr="00140C33" w:rsidRDefault="00BC4F57" w:rsidP="000D0251">
      <w:pPr>
        <w:spacing w:after="0" w:line="240" w:lineRule="auto"/>
        <w:ind w:firstLine="426"/>
        <w:rPr>
          <w:b/>
        </w:rPr>
      </w:pPr>
      <w:r w:rsidRPr="00140C33">
        <w:rPr>
          <w:b/>
        </w:rPr>
        <w:t>«Вулкан»</w:t>
      </w:r>
    </w:p>
    <w:p w:rsidR="00BC4F57" w:rsidRDefault="00BC4F57" w:rsidP="000D0251">
      <w:pPr>
        <w:spacing w:after="0" w:line="240" w:lineRule="auto"/>
        <w:ind w:firstLine="426"/>
      </w:pPr>
      <w:r>
        <w:t>Цель: развивать воображение и способность к перевоплощению, развивать кругозор</w:t>
      </w:r>
    </w:p>
    <w:p w:rsidR="00BC4F57" w:rsidRDefault="00BC4F57" w:rsidP="000D0251">
      <w:pPr>
        <w:spacing w:after="0" w:line="240" w:lineRule="auto"/>
        <w:ind w:firstLine="426"/>
      </w:pPr>
      <w:r>
        <w:t>Возраст: 5-6 лет</w:t>
      </w:r>
    </w:p>
    <w:p w:rsidR="00BC4F57" w:rsidRDefault="00BC4F57" w:rsidP="000D0251">
      <w:pPr>
        <w:spacing w:after="0" w:line="240" w:lineRule="auto"/>
        <w:ind w:firstLine="426"/>
      </w:pPr>
      <w:r>
        <w:t>Полезно: агрессивным, застенчивым, тревожным детям, детям с задержкой психического развития</w:t>
      </w:r>
    </w:p>
    <w:p w:rsidR="00BC4F57" w:rsidRDefault="00BC4F57" w:rsidP="000D0251">
      <w:pPr>
        <w:spacing w:after="0" w:line="240" w:lineRule="auto"/>
        <w:ind w:firstLine="426"/>
      </w:pPr>
      <w:r>
        <w:t>Количество игроков: много</w:t>
      </w:r>
    </w:p>
    <w:p w:rsidR="00BC4F57" w:rsidRDefault="00BC4F57" w:rsidP="000D0251">
      <w:pPr>
        <w:spacing w:after="0" w:line="240" w:lineRule="auto"/>
        <w:ind w:firstLine="426"/>
      </w:pPr>
      <w:r>
        <w:t xml:space="preserve">Описание игры: ведущий становится в центре площадки, это «вулкан», радом с ним стоят 2-3 ребенка («лава»). </w:t>
      </w:r>
      <w:proofErr w:type="gramStart"/>
      <w:r>
        <w:t>Пока «вулкан» спокоен, «лава» находится рядом с ним, «вулкан» даже может обнять «лаву», чтобы она не убежала раньше времени.</w:t>
      </w:r>
      <w:proofErr w:type="gramEnd"/>
      <w:r>
        <w:t xml:space="preserve"> Остальные дети становятся вокруг «вулкана».</w:t>
      </w:r>
    </w:p>
    <w:p w:rsidR="00BC4F57" w:rsidRDefault="00BC4F57" w:rsidP="000D0251">
      <w:pPr>
        <w:spacing w:after="0" w:line="240" w:lineRule="auto"/>
        <w:ind w:firstLine="426"/>
      </w:pPr>
      <w:r>
        <w:t xml:space="preserve">«Вулкан» начинает игру: «»Стоит высокая – превысокая гора – вулкан, а на ее склонах живут люди. </w:t>
      </w:r>
      <w:proofErr w:type="gramStart"/>
      <w:r>
        <w:t>Они работают: строят дома, стирают, танцуют и т. д. (слушая перечисление, дети, стоящие вокруг «вулкана», выполняют движения, показывая, что делают люди).</w:t>
      </w:r>
      <w:proofErr w:type="gramEnd"/>
      <w:r>
        <w:t xml:space="preserve"> Но вот вулкан просыпается, внутри него разогревается лава, вулкан гудит, но люди его не слышат, потому что заняты своими делами (дети показывают какими). И вдруг вулкан взрывается, падают камни, лава вырывается и нагоняет людей» - «вулкан» отпускает «лаву», и она начинает гоняться за другими детьми, пойманных приводят к «вулкану».</w:t>
      </w:r>
    </w:p>
    <w:p w:rsidR="00BC4F57" w:rsidRDefault="00BC4F57" w:rsidP="000D0251">
      <w:pPr>
        <w:spacing w:after="0" w:line="240" w:lineRule="auto"/>
        <w:ind w:firstLine="426"/>
      </w:pPr>
      <w:r>
        <w:t>Чтобы дети хорошо смогли «войти» в роль, необходимо достаточно длительное время, игра может занять около 30-40 минут (если детям будет интересно, они могут играть еще дольше). Перед началом игры можно потренировать детей в имитации тех или иных действий людей, в отдельное упражнение может превратиться игра в «вулкан» и «лаву», что только усилит творческую способность детей.</w:t>
      </w:r>
    </w:p>
    <w:p w:rsidR="00251EE0" w:rsidRDefault="00251EE0" w:rsidP="000D0251">
      <w:pPr>
        <w:spacing w:after="0" w:line="240" w:lineRule="auto"/>
        <w:ind w:firstLine="426"/>
        <w:rPr>
          <w:b/>
        </w:rPr>
      </w:pPr>
    </w:p>
    <w:p w:rsidR="00BC4F57" w:rsidRPr="002A70DC" w:rsidRDefault="00BC4F57" w:rsidP="000D0251">
      <w:pPr>
        <w:spacing w:after="0" w:line="240" w:lineRule="auto"/>
        <w:ind w:firstLine="426"/>
        <w:rPr>
          <w:b/>
        </w:rPr>
      </w:pPr>
      <w:r w:rsidRPr="002A70DC">
        <w:rPr>
          <w:b/>
        </w:rPr>
        <w:lastRenderedPageBreak/>
        <w:t>«Гусеница»</w:t>
      </w:r>
    </w:p>
    <w:p w:rsidR="00BC4F57" w:rsidRDefault="00BC4F57" w:rsidP="000D0251">
      <w:pPr>
        <w:spacing w:after="0" w:line="240" w:lineRule="auto"/>
        <w:ind w:firstLine="426"/>
      </w:pPr>
      <w:r>
        <w:t>Цель: развитие моторной ловкости, тактильной чувствительности.</w:t>
      </w:r>
    </w:p>
    <w:p w:rsidR="00BC4F57" w:rsidRDefault="00BC4F57" w:rsidP="000D0251">
      <w:pPr>
        <w:spacing w:after="0" w:line="240" w:lineRule="auto"/>
        <w:ind w:firstLine="426"/>
      </w:pPr>
      <w:r>
        <w:t>Возраст: 5-6 лет</w:t>
      </w:r>
    </w:p>
    <w:p w:rsidR="00BC4F57" w:rsidRDefault="00BC4F57" w:rsidP="000D0251">
      <w:pPr>
        <w:spacing w:after="0" w:line="240" w:lineRule="auto"/>
        <w:ind w:firstLine="426"/>
      </w:pPr>
      <w:r>
        <w:t xml:space="preserve">Полезно: застенчивым, тревожным, </w:t>
      </w:r>
      <w:proofErr w:type="spellStart"/>
      <w:r>
        <w:t>гиперактивным</w:t>
      </w:r>
      <w:proofErr w:type="spellEnd"/>
      <w:r>
        <w:t xml:space="preserve"> детям</w:t>
      </w:r>
    </w:p>
    <w:p w:rsidR="00BC4F57" w:rsidRDefault="00BC4F57" w:rsidP="000D0251">
      <w:pPr>
        <w:spacing w:after="0" w:line="240" w:lineRule="auto"/>
        <w:ind w:firstLine="426"/>
      </w:pPr>
      <w:r>
        <w:t xml:space="preserve">Необходимые приспособления: мячи по количеству </w:t>
      </w:r>
      <w:proofErr w:type="gramStart"/>
      <w:r>
        <w:t>играющих</w:t>
      </w:r>
      <w:proofErr w:type="gramEnd"/>
    </w:p>
    <w:p w:rsidR="00BC4F57" w:rsidRDefault="00BC4F57" w:rsidP="000D0251">
      <w:pPr>
        <w:spacing w:after="0" w:line="240" w:lineRule="auto"/>
        <w:ind w:firstLine="426"/>
      </w:pPr>
      <w:r>
        <w:t>Описание игры: детям предлагается встать, положив руки друг другу на плечи, первый ребенок держит мячик на вытянутых руках, остальные зажимают мячики между своим животом и спиной соседа. Дотрагиваться руками до мяча строго запрещается. Образовавшаяся «гусеница» должна пройти по определенному маршруту, который указывает взрослый или первый ребенок.</w:t>
      </w:r>
    </w:p>
    <w:p w:rsidR="00BC4F57" w:rsidRDefault="00BC4F57" w:rsidP="000D0251">
      <w:pPr>
        <w:spacing w:after="0" w:line="240" w:lineRule="auto"/>
        <w:ind w:firstLine="426"/>
      </w:pPr>
      <w:r>
        <w:t>Взрослый должен регулировать скорость движения «</w:t>
      </w:r>
      <w:proofErr w:type="spellStart"/>
      <w:r>
        <w:t>гусенички</w:t>
      </w:r>
      <w:proofErr w:type="spellEnd"/>
      <w:r>
        <w:t>», чтобы предотвратить падения детей.</w:t>
      </w:r>
    </w:p>
    <w:p w:rsidR="00BC4F57" w:rsidRDefault="00BC4F57" w:rsidP="000D0251">
      <w:pPr>
        <w:spacing w:after="0" w:line="240" w:lineRule="auto"/>
        <w:ind w:firstLine="426"/>
      </w:pPr>
    </w:p>
    <w:p w:rsidR="00BC4F57" w:rsidRPr="00A85819" w:rsidRDefault="00BC4F57" w:rsidP="000D0251">
      <w:pPr>
        <w:spacing w:after="0" w:line="240" w:lineRule="auto"/>
        <w:ind w:firstLine="426"/>
        <w:rPr>
          <w:b/>
        </w:rPr>
      </w:pPr>
      <w:r w:rsidRPr="00A85819">
        <w:rPr>
          <w:b/>
        </w:rPr>
        <w:t>«Давай поговорим»</w:t>
      </w:r>
    </w:p>
    <w:p w:rsidR="00BC4F57" w:rsidRDefault="00BC4F57" w:rsidP="000D0251">
      <w:pPr>
        <w:spacing w:after="0" w:line="240" w:lineRule="auto"/>
        <w:ind w:firstLine="426"/>
      </w:pPr>
      <w:r>
        <w:t>Цель: развитие коммуникативных навыков</w:t>
      </w:r>
    </w:p>
    <w:p w:rsidR="00BC4F57" w:rsidRDefault="00BC4F57" w:rsidP="000D0251">
      <w:pPr>
        <w:spacing w:after="0" w:line="240" w:lineRule="auto"/>
        <w:ind w:firstLine="426"/>
      </w:pPr>
      <w:r>
        <w:t>Возраст: любой</w:t>
      </w:r>
    </w:p>
    <w:p w:rsidR="00BC4F57" w:rsidRDefault="00BC4F57" w:rsidP="000D0251">
      <w:pPr>
        <w:spacing w:after="0" w:line="240" w:lineRule="auto"/>
        <w:ind w:firstLine="426"/>
      </w:pPr>
      <w:r>
        <w:t>Полезно: застенчивым, тревожным детям, детям с задержкой психического развития</w:t>
      </w:r>
    </w:p>
    <w:p w:rsidR="00BC4F57" w:rsidRDefault="00BC4F57" w:rsidP="000D0251">
      <w:pPr>
        <w:spacing w:after="0" w:line="240" w:lineRule="auto"/>
        <w:ind w:firstLine="426"/>
      </w:pPr>
      <w:r>
        <w:t>Описание игры: взрослый начинает игру словами: «Давай поговорим. Я бы хотел стать (волшебником, волком, маленьким). Как ты думаешь, почему? » Ребенок высказывает предложение и завязывается беседа. В конце можно спросить, кем бы хотел стать ребенок, но нельзя давать оценок его желанию и нельзя настаивать на ответе, если он не хочет по каким-либо причинам признаться.</w:t>
      </w:r>
    </w:p>
    <w:p w:rsidR="00BC4F57" w:rsidRDefault="00BC4F57" w:rsidP="000D0251">
      <w:pPr>
        <w:spacing w:after="0" w:line="240" w:lineRule="auto"/>
        <w:ind w:firstLine="426"/>
      </w:pPr>
      <w:r>
        <w:t>На начальных этапах дети могут отказаться задавать вопросы или вступать в игру. Тогда инициативу на себя должен взять взрослый.</w:t>
      </w:r>
    </w:p>
    <w:p w:rsidR="00BC4F57" w:rsidRDefault="00BC4F57" w:rsidP="000D0251">
      <w:pPr>
        <w:spacing w:after="0" w:line="240" w:lineRule="auto"/>
        <w:ind w:firstLine="426"/>
      </w:pPr>
      <w:r>
        <w:t>Важный момент! В игре взрослый должен находиться на одном уровне с ребенком, а в случае трудностей – ниже него.</w:t>
      </w:r>
    </w:p>
    <w:p w:rsidR="000D0251" w:rsidRDefault="000D0251" w:rsidP="000D0251">
      <w:pPr>
        <w:spacing w:after="0" w:line="240" w:lineRule="auto"/>
        <w:ind w:firstLine="426"/>
        <w:rPr>
          <w:b/>
        </w:rPr>
      </w:pPr>
    </w:p>
    <w:p w:rsidR="00BC4F57" w:rsidRPr="00A85819" w:rsidRDefault="00BC4F57" w:rsidP="000D0251">
      <w:pPr>
        <w:spacing w:after="0" w:line="240" w:lineRule="auto"/>
        <w:ind w:firstLine="426"/>
        <w:rPr>
          <w:b/>
        </w:rPr>
      </w:pPr>
      <w:r w:rsidRPr="00A85819">
        <w:rPr>
          <w:b/>
        </w:rPr>
        <w:t>«Живая картина»</w:t>
      </w:r>
    </w:p>
    <w:p w:rsidR="00BC4F57" w:rsidRDefault="00BC4F57" w:rsidP="000D0251">
      <w:pPr>
        <w:spacing w:after="0" w:line="240" w:lineRule="auto"/>
        <w:ind w:firstLine="426"/>
      </w:pPr>
      <w:r>
        <w:t>Цель: развитие выразительности движений, произвольности, коммуникативных навыков</w:t>
      </w:r>
    </w:p>
    <w:p w:rsidR="00BC4F57" w:rsidRDefault="00BC4F57" w:rsidP="000D0251">
      <w:pPr>
        <w:spacing w:after="0" w:line="240" w:lineRule="auto"/>
        <w:ind w:firstLine="426"/>
      </w:pPr>
      <w:r>
        <w:t>Возраст: 5-6 лет</w:t>
      </w:r>
    </w:p>
    <w:p w:rsidR="00BC4F57" w:rsidRDefault="00BC4F57" w:rsidP="000D0251">
      <w:pPr>
        <w:spacing w:after="0" w:line="240" w:lineRule="auto"/>
        <w:ind w:firstLine="426"/>
      </w:pPr>
      <w:r>
        <w:t>Полезно: агрессивным, застенчивым, тревожным детям</w:t>
      </w:r>
    </w:p>
    <w:p w:rsidR="00BC4F57" w:rsidRDefault="00BC4F57" w:rsidP="000D0251">
      <w:pPr>
        <w:spacing w:after="0" w:line="240" w:lineRule="auto"/>
        <w:ind w:firstLine="426"/>
      </w:pPr>
      <w:r>
        <w:t>Описание игры: дети создают сюжетную сценку и замирают. Изменить позу они могут лишь после того, как водящий угадает название «картины».</w:t>
      </w:r>
    </w:p>
    <w:p w:rsidR="00BC4F57" w:rsidRDefault="00BC4F57" w:rsidP="000D0251">
      <w:pPr>
        <w:spacing w:after="0" w:line="240" w:lineRule="auto"/>
        <w:ind w:firstLine="426"/>
      </w:pPr>
      <w:r>
        <w:t>Несмотря на то, что основная цель игры – создание «живой картины», акцент в ней делается на развитие умения договариваться, находить общий язык. Эта игра будет особенно полезна детям, испытывающим трудности в общении (конфликтным, агрессивным, застенчивым, замкнутым). Взрослому лучше занять позицию наблюдателя. Его вмешательство требуется только в случае ссор детей.</w:t>
      </w:r>
    </w:p>
    <w:p w:rsidR="00584F10" w:rsidRDefault="00584F10" w:rsidP="000D0251">
      <w:pPr>
        <w:spacing w:after="0" w:line="240" w:lineRule="auto"/>
        <w:ind w:firstLine="426"/>
        <w:rPr>
          <w:b/>
        </w:rPr>
      </w:pPr>
    </w:p>
    <w:p w:rsidR="000D0251" w:rsidRDefault="000D0251" w:rsidP="000D0251">
      <w:pPr>
        <w:spacing w:after="0" w:line="240" w:lineRule="auto"/>
        <w:ind w:firstLine="426"/>
        <w:rPr>
          <w:b/>
        </w:rPr>
      </w:pPr>
    </w:p>
    <w:p w:rsidR="000D0251" w:rsidRDefault="000D0251" w:rsidP="000D0251">
      <w:pPr>
        <w:spacing w:after="0" w:line="240" w:lineRule="auto"/>
        <w:ind w:firstLine="426"/>
        <w:rPr>
          <w:b/>
        </w:rPr>
      </w:pPr>
    </w:p>
    <w:p w:rsidR="000D0251" w:rsidRDefault="000D0251" w:rsidP="000D0251">
      <w:pPr>
        <w:spacing w:after="0" w:line="240" w:lineRule="auto"/>
        <w:ind w:firstLine="426"/>
        <w:rPr>
          <w:b/>
        </w:rPr>
      </w:pPr>
    </w:p>
    <w:p w:rsidR="000D0251" w:rsidRDefault="000D0251" w:rsidP="000D0251">
      <w:pPr>
        <w:spacing w:after="0" w:line="240" w:lineRule="auto"/>
        <w:ind w:firstLine="426"/>
        <w:rPr>
          <w:b/>
        </w:rPr>
      </w:pPr>
    </w:p>
    <w:p w:rsidR="00BC4F57" w:rsidRPr="00A85819" w:rsidRDefault="00BC4F57" w:rsidP="000D0251">
      <w:pPr>
        <w:spacing w:after="0" w:line="240" w:lineRule="auto"/>
        <w:ind w:firstLine="426"/>
        <w:rPr>
          <w:b/>
        </w:rPr>
      </w:pPr>
      <w:r w:rsidRPr="00A85819">
        <w:rPr>
          <w:b/>
        </w:rPr>
        <w:lastRenderedPageBreak/>
        <w:t>«Ассоциации»</w:t>
      </w:r>
    </w:p>
    <w:p w:rsidR="00BC4F57" w:rsidRDefault="00BC4F57" w:rsidP="000D0251">
      <w:pPr>
        <w:spacing w:after="0" w:line="240" w:lineRule="auto"/>
        <w:ind w:firstLine="426"/>
      </w:pPr>
      <w:r>
        <w:t>Цель: получение обратной связи, развитие рефлексивных способностей</w:t>
      </w:r>
    </w:p>
    <w:p w:rsidR="00BC4F57" w:rsidRDefault="00BC4F57" w:rsidP="000D0251">
      <w:pPr>
        <w:spacing w:after="0" w:line="240" w:lineRule="auto"/>
        <w:ind w:firstLine="426"/>
      </w:pPr>
      <w:r>
        <w:t>Возраст: 6-7 лет</w:t>
      </w:r>
    </w:p>
    <w:p w:rsidR="00BC4F57" w:rsidRDefault="00BC4F57" w:rsidP="000D0251">
      <w:pPr>
        <w:spacing w:after="0" w:line="240" w:lineRule="auto"/>
        <w:ind w:firstLine="426"/>
      </w:pPr>
      <w:r>
        <w:t>Полезно: агрессивным, застенчивым, тревожным детям, детям с задержкой психического развития</w:t>
      </w:r>
    </w:p>
    <w:p w:rsidR="00BC4F57" w:rsidRDefault="00BC4F57" w:rsidP="000D0251">
      <w:pPr>
        <w:spacing w:after="0" w:line="240" w:lineRule="auto"/>
        <w:ind w:firstLine="426"/>
      </w:pPr>
      <w:r>
        <w:t xml:space="preserve">Описание игры: выбирают водящего, он выходит из комнаты, а остальные дети в это время договариваются, кого из детей они задумают. Затем водящий возвращается и </w:t>
      </w:r>
      <w:proofErr w:type="spellStart"/>
      <w:proofErr w:type="gramStart"/>
      <w:r>
        <w:t>и</w:t>
      </w:r>
      <w:proofErr w:type="spellEnd"/>
      <w:proofErr w:type="gramEnd"/>
      <w:r>
        <w:t xml:space="preserve"> задает вопросы о загаданном: каким деревом, цветком, птицей или животным мог бы быть этот ребенок. Водящий по ассоциации должен угадать, кого загадали дети.</w:t>
      </w:r>
    </w:p>
    <w:p w:rsidR="00BC4F57" w:rsidRDefault="00BC4F57" w:rsidP="000D0251">
      <w:pPr>
        <w:spacing w:after="0" w:line="240" w:lineRule="auto"/>
        <w:ind w:firstLine="426"/>
      </w:pPr>
      <w:r>
        <w:t xml:space="preserve">В роли </w:t>
      </w:r>
      <w:proofErr w:type="gramStart"/>
      <w:r>
        <w:t>загаданного</w:t>
      </w:r>
      <w:proofErr w:type="gramEnd"/>
      <w:r>
        <w:t xml:space="preserve"> должен побывать каждый ребенок. С помощью этой игры дети могут лучше узнать сами себя, а также узнают о том, что о них думают другие. Но необходимо договориться с детьми о том, что ассоциации не должны быть обидными.</w:t>
      </w:r>
    </w:p>
    <w:p w:rsidR="00BC4F57" w:rsidRDefault="00BC4F57" w:rsidP="000D0251">
      <w:pPr>
        <w:spacing w:after="0" w:line="240" w:lineRule="auto"/>
        <w:ind w:firstLine="426"/>
      </w:pPr>
    </w:p>
    <w:p w:rsidR="00BC4F57" w:rsidRPr="00A85819" w:rsidRDefault="00BC4F57" w:rsidP="000D0251">
      <w:pPr>
        <w:spacing w:after="0" w:line="240" w:lineRule="auto"/>
        <w:ind w:firstLine="426"/>
        <w:rPr>
          <w:b/>
        </w:rPr>
      </w:pPr>
      <w:r>
        <w:t xml:space="preserve"> </w:t>
      </w:r>
      <w:r w:rsidRPr="00A85819">
        <w:rPr>
          <w:b/>
        </w:rPr>
        <w:t>«Музыкальная загадка»</w:t>
      </w:r>
    </w:p>
    <w:p w:rsidR="00BC4F57" w:rsidRDefault="00BC4F57" w:rsidP="000D0251">
      <w:pPr>
        <w:spacing w:after="0" w:line="240" w:lineRule="auto"/>
        <w:ind w:firstLine="426"/>
      </w:pPr>
      <w:r>
        <w:t xml:space="preserve">Цель: развитие воображения, </w:t>
      </w:r>
      <w:proofErr w:type="spellStart"/>
      <w:r>
        <w:t>эмпатийных</w:t>
      </w:r>
      <w:proofErr w:type="spellEnd"/>
      <w:r>
        <w:t xml:space="preserve"> способностей.</w:t>
      </w:r>
    </w:p>
    <w:p w:rsidR="00BC4F57" w:rsidRDefault="00BC4F57" w:rsidP="000D0251">
      <w:pPr>
        <w:spacing w:after="0" w:line="240" w:lineRule="auto"/>
        <w:ind w:firstLine="426"/>
      </w:pPr>
      <w:r>
        <w:t>Возраст: 5-6 лет</w:t>
      </w:r>
    </w:p>
    <w:p w:rsidR="00BC4F57" w:rsidRDefault="00BC4F57" w:rsidP="000D0251">
      <w:pPr>
        <w:spacing w:after="0" w:line="240" w:lineRule="auto"/>
        <w:ind w:firstLine="426"/>
      </w:pPr>
      <w:r>
        <w:t>Полезно: застенчивым, тревожным детям, детям с задержкой психического развития</w:t>
      </w:r>
    </w:p>
    <w:p w:rsidR="00BC4F57" w:rsidRDefault="00BC4F57" w:rsidP="000D0251">
      <w:pPr>
        <w:spacing w:after="0" w:line="240" w:lineRule="auto"/>
        <w:ind w:firstLine="426"/>
      </w:pPr>
      <w:r>
        <w:t>Необходимые приспособления: аудиозапись музыкальных произведений</w:t>
      </w:r>
    </w:p>
    <w:p w:rsidR="00BC4F57" w:rsidRDefault="00BC4F57" w:rsidP="000D0251">
      <w:pPr>
        <w:spacing w:after="0" w:line="240" w:lineRule="auto"/>
        <w:ind w:firstLine="426"/>
      </w:pPr>
      <w:r>
        <w:t>Описание игры: дети прослушивают запись какого-либо произведения, а потом они должны сказать, какую картину задумал взрослый.</w:t>
      </w:r>
    </w:p>
    <w:p w:rsidR="00BC4F57" w:rsidRDefault="00BC4F57" w:rsidP="000D0251">
      <w:pPr>
        <w:spacing w:after="0" w:line="240" w:lineRule="auto"/>
        <w:ind w:firstLine="426"/>
      </w:pPr>
      <w:r>
        <w:t>Игру можно немного видоизменить, если предложить детям сначала нарисовать возникшую картину, а потом уже рассказывать о том, почему у них возникли именно такие образы.</w:t>
      </w:r>
    </w:p>
    <w:p w:rsidR="00251EE0" w:rsidRDefault="00251EE0" w:rsidP="000D0251">
      <w:pPr>
        <w:spacing w:after="0" w:line="240" w:lineRule="auto"/>
        <w:ind w:firstLine="426"/>
        <w:rPr>
          <w:b/>
        </w:rPr>
      </w:pPr>
    </w:p>
    <w:p w:rsidR="00BC4F57" w:rsidRPr="00A85819" w:rsidRDefault="00BC4F57" w:rsidP="000D0251">
      <w:pPr>
        <w:spacing w:after="0" w:line="240" w:lineRule="auto"/>
        <w:ind w:firstLine="426"/>
        <w:rPr>
          <w:b/>
        </w:rPr>
      </w:pPr>
      <w:r w:rsidRPr="00A85819">
        <w:rPr>
          <w:b/>
        </w:rPr>
        <w:t>«Сиамские близнецы»</w:t>
      </w:r>
    </w:p>
    <w:p w:rsidR="00BC4F57" w:rsidRDefault="00BC4F57" w:rsidP="000D0251">
      <w:pPr>
        <w:spacing w:after="0" w:line="240" w:lineRule="auto"/>
        <w:ind w:firstLine="426"/>
      </w:pPr>
      <w:r>
        <w:t>Цель: развитие коммуникативных навыков, умения согласовывать свои действия, развитие графических навыков.</w:t>
      </w:r>
    </w:p>
    <w:p w:rsidR="00BC4F57" w:rsidRDefault="00BC4F57" w:rsidP="000D0251">
      <w:pPr>
        <w:spacing w:after="0" w:line="240" w:lineRule="auto"/>
        <w:ind w:firstLine="426"/>
      </w:pPr>
      <w:r>
        <w:t>Возраст: 6-7 лет</w:t>
      </w:r>
    </w:p>
    <w:p w:rsidR="00BC4F57" w:rsidRDefault="00BC4F57" w:rsidP="000D0251">
      <w:pPr>
        <w:spacing w:after="0" w:line="240" w:lineRule="auto"/>
        <w:ind w:firstLine="426"/>
      </w:pPr>
      <w:r>
        <w:t>Полезно: агрессивным, застенчивым, тревожным</w:t>
      </w:r>
    </w:p>
    <w:p w:rsidR="00BC4F57" w:rsidRDefault="00BC4F57" w:rsidP="000D0251">
      <w:pPr>
        <w:spacing w:after="0" w:line="240" w:lineRule="auto"/>
        <w:ind w:firstLine="426"/>
      </w:pPr>
      <w:r>
        <w:t>Необходимые приспособления: перевязочный бинт, большой лист бумаги, восковые мелки</w:t>
      </w:r>
    </w:p>
    <w:p w:rsidR="00BC4F57" w:rsidRDefault="00BC4F57" w:rsidP="000D0251">
      <w:pPr>
        <w:spacing w:after="0" w:line="240" w:lineRule="auto"/>
        <w:ind w:firstLine="426"/>
      </w:pPr>
      <w:r>
        <w:t>Описание игры: дети разбиваются на пары, садятся за стол очень близко друг к другу, затем связывают правого руку одного ребенка и левую – другого от локтя до кисти. Каждому в руку дают мелок. Мелки должны быть разного цвета. До начала рисования дети могут договориться между собой, что они будут рисовать. Время на рисование 5-6 минут.</w:t>
      </w:r>
    </w:p>
    <w:p w:rsidR="00BC4F57" w:rsidRDefault="00BC4F57" w:rsidP="000D0251">
      <w:pPr>
        <w:spacing w:after="0" w:line="240" w:lineRule="auto"/>
        <w:ind w:firstLine="426"/>
      </w:pPr>
      <w:r>
        <w:t>В процессе игры взрослый может сопровождать действия участников комментариями по поводу необходимости договора в паре для достижения лучшего результата. После игры с детьми проводится беседа об их ощущениях, возникших в процессе рисования, было ли им комфортно, что им мешало, а что помогало.</w:t>
      </w:r>
    </w:p>
    <w:p w:rsidR="00251EE0" w:rsidRDefault="00251EE0" w:rsidP="000D0251">
      <w:pPr>
        <w:spacing w:after="0" w:line="240" w:lineRule="auto"/>
        <w:ind w:firstLine="426"/>
      </w:pPr>
    </w:p>
    <w:p w:rsidR="00BC4F57" w:rsidRPr="00A85819" w:rsidRDefault="00BC4F57" w:rsidP="000D0251">
      <w:pPr>
        <w:spacing w:after="0" w:line="240" w:lineRule="auto"/>
        <w:ind w:firstLine="426"/>
        <w:rPr>
          <w:b/>
        </w:rPr>
      </w:pPr>
      <w:r w:rsidRPr="00A85819">
        <w:rPr>
          <w:b/>
        </w:rPr>
        <w:lastRenderedPageBreak/>
        <w:t>«Крокодил»</w:t>
      </w:r>
    </w:p>
    <w:p w:rsidR="00BC4F57" w:rsidRDefault="00BC4F57" w:rsidP="000D0251">
      <w:pPr>
        <w:spacing w:after="0" w:line="240" w:lineRule="auto"/>
        <w:ind w:firstLine="426"/>
      </w:pPr>
      <w:r>
        <w:t>Цель: развитие ловкости, наблюдательности, снятие страхов</w:t>
      </w:r>
    </w:p>
    <w:p w:rsidR="00BC4F57" w:rsidRDefault="00BC4F57" w:rsidP="000D0251">
      <w:pPr>
        <w:spacing w:after="0" w:line="240" w:lineRule="auto"/>
        <w:ind w:firstLine="426"/>
      </w:pPr>
      <w:r>
        <w:t>Возраст: 5-6 лет</w:t>
      </w:r>
    </w:p>
    <w:p w:rsidR="00BC4F57" w:rsidRDefault="00BC4F57" w:rsidP="000D0251">
      <w:pPr>
        <w:spacing w:after="0" w:line="240" w:lineRule="auto"/>
        <w:ind w:firstLine="426"/>
      </w:pPr>
      <w:r>
        <w:t>Полезно: агрессивным, застенчивым, тревожным детям</w:t>
      </w:r>
    </w:p>
    <w:p w:rsidR="00BC4F57" w:rsidRDefault="00BC4F57" w:rsidP="000D0251">
      <w:pPr>
        <w:spacing w:after="0" w:line="240" w:lineRule="auto"/>
        <w:ind w:firstLine="426"/>
      </w:pPr>
      <w:r>
        <w:t>Количество игроков: 8-10</w:t>
      </w:r>
    </w:p>
    <w:p w:rsidR="00BC4F57" w:rsidRDefault="00BC4F57" w:rsidP="000D0251">
      <w:pPr>
        <w:spacing w:after="0" w:line="240" w:lineRule="auto"/>
        <w:ind w:firstLine="426"/>
      </w:pPr>
      <w:r>
        <w:t xml:space="preserve">Описание игры: дети выбирают «крокодила». </w:t>
      </w:r>
      <w:proofErr w:type="gramStart"/>
      <w:r>
        <w:t>Выбранный вытягивает руки вперед одна над другой – это пасть крокодила – и ходит по комнате, пританцовывая, подпрыгивая.</w:t>
      </w:r>
      <w:proofErr w:type="gramEnd"/>
      <w:r>
        <w:t xml:space="preserve"> Тем временем дети в пасть кладут руки. В какой-то момент «крокодил» смыкает пасть. Кто не успел выдернуть руку, становится «крокодилом».</w:t>
      </w:r>
    </w:p>
    <w:p w:rsidR="00BC4F57" w:rsidRDefault="00BC4F57" w:rsidP="000D0251">
      <w:pPr>
        <w:spacing w:after="0" w:line="240" w:lineRule="auto"/>
        <w:ind w:firstLine="426"/>
      </w:pPr>
      <w:r>
        <w:t xml:space="preserve">В роли «крокодила» должно побывать как можно большее количество детей, </w:t>
      </w:r>
    </w:p>
    <w:p w:rsidR="00251EE0" w:rsidRDefault="00251EE0" w:rsidP="000D0251">
      <w:pPr>
        <w:spacing w:after="0" w:line="240" w:lineRule="auto"/>
        <w:ind w:firstLine="426"/>
        <w:rPr>
          <w:b/>
        </w:rPr>
      </w:pPr>
    </w:p>
    <w:p w:rsidR="00BC4F57" w:rsidRPr="00C65900" w:rsidRDefault="00BC4F57" w:rsidP="000D0251">
      <w:pPr>
        <w:spacing w:after="0" w:line="240" w:lineRule="auto"/>
        <w:ind w:firstLine="426"/>
        <w:rPr>
          <w:b/>
        </w:rPr>
      </w:pPr>
      <w:r w:rsidRPr="00C65900">
        <w:rPr>
          <w:b/>
        </w:rPr>
        <w:t>«Чертик, чертик, кто я? »</w:t>
      </w:r>
    </w:p>
    <w:p w:rsidR="00BC4F57" w:rsidRDefault="00BC4F57" w:rsidP="000D0251">
      <w:pPr>
        <w:spacing w:after="0" w:line="240" w:lineRule="auto"/>
        <w:ind w:firstLine="426"/>
      </w:pPr>
      <w:r>
        <w:t>Цель: устранение страхов</w:t>
      </w:r>
    </w:p>
    <w:p w:rsidR="00BC4F57" w:rsidRDefault="00BC4F57" w:rsidP="000D0251">
      <w:pPr>
        <w:spacing w:after="0" w:line="240" w:lineRule="auto"/>
        <w:ind w:firstLine="426"/>
      </w:pPr>
      <w:r>
        <w:t>Возраст: 5-6 лет</w:t>
      </w:r>
    </w:p>
    <w:p w:rsidR="00BC4F57" w:rsidRDefault="00BC4F57" w:rsidP="000D0251">
      <w:pPr>
        <w:spacing w:after="0" w:line="240" w:lineRule="auto"/>
        <w:ind w:firstLine="426"/>
      </w:pPr>
      <w:r>
        <w:t>Полезно: застенчивым, тревожным детям</w:t>
      </w:r>
    </w:p>
    <w:p w:rsidR="00BC4F57" w:rsidRDefault="00BC4F57" w:rsidP="000D0251">
      <w:pPr>
        <w:spacing w:after="0" w:line="240" w:lineRule="auto"/>
        <w:ind w:firstLine="426"/>
      </w:pPr>
      <w:r>
        <w:t>Необходимые приспособления: страшная маска</w:t>
      </w:r>
    </w:p>
    <w:p w:rsidR="00BC4F57" w:rsidRDefault="00BC4F57" w:rsidP="000D0251">
      <w:pPr>
        <w:spacing w:after="0" w:line="240" w:lineRule="auto"/>
        <w:ind w:firstLine="426"/>
      </w:pPr>
      <w:r>
        <w:t>Описание игры: выбирается водящий. Ему надевают страшную маску, а дети бегают вокруг него, кричат и стараются ухватиться за руки. Водящий должен по голосу, либо ощупывая протянутые руки, сказать, кто перед ним.</w:t>
      </w:r>
    </w:p>
    <w:p w:rsidR="00BC4F57" w:rsidRDefault="00BC4F57" w:rsidP="000D0251">
      <w:pPr>
        <w:spacing w:after="0" w:line="240" w:lineRule="auto"/>
        <w:ind w:firstLine="426"/>
      </w:pPr>
      <w:r>
        <w:t>Одним из главных правил в этой игре, которое дети должны четко усвоить, должен стать договор о том, что хватать «чертика» можно только за руки.</w:t>
      </w:r>
    </w:p>
    <w:p w:rsidR="00BC4F57" w:rsidRDefault="00BC4F57" w:rsidP="000D0251">
      <w:pPr>
        <w:spacing w:after="0" w:line="240" w:lineRule="auto"/>
        <w:ind w:firstLine="426"/>
      </w:pPr>
      <w:r>
        <w:t>В роли «чертика» должны побывать все дети, чтобы они смогли испытать одинаковые эмоции, может быть, даже негативные. Тогда дети лучше понимают чувства другого.</w:t>
      </w:r>
    </w:p>
    <w:p w:rsidR="00BC4F57" w:rsidRDefault="00BC4F57" w:rsidP="000D0251">
      <w:pPr>
        <w:spacing w:after="0" w:line="24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>
        <w:t>Закончить игру лучше ритуалом, в ходе которого взрослый подходит к каждому игроку (если он был «чертиком») и. поглаживая его по голове и рукам, говорит: «Теперь ты мальчик (девочка (имя) »</w:t>
      </w:r>
      <w:proofErr w:type="gramStart"/>
      <w:r>
        <w:t>.ч</w:t>
      </w:r>
      <w:proofErr w:type="gramEnd"/>
      <w:r>
        <w:t xml:space="preserve">тобы почувствовать на себе смену ролевых ощущений </w:t>
      </w:r>
    </w:p>
    <w:p w:rsidR="00BC4F57" w:rsidRDefault="00BC4F57" w:rsidP="000D0251">
      <w:pPr>
        <w:spacing w:after="0" w:line="24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</w:p>
    <w:p w:rsidR="00EC0A44" w:rsidRPr="00133DBD" w:rsidRDefault="00EC0A44" w:rsidP="000D0251">
      <w:pPr>
        <w:spacing w:after="0" w:line="240" w:lineRule="auto"/>
        <w:ind w:firstLine="426"/>
        <w:rPr>
          <w:b/>
        </w:rPr>
      </w:pPr>
      <w:r w:rsidRPr="00133DBD">
        <w:rPr>
          <w:b/>
        </w:rPr>
        <w:t>«Кинолента»</w:t>
      </w:r>
    </w:p>
    <w:p w:rsidR="00EC0A44" w:rsidRDefault="00EC0A44" w:rsidP="000D0251">
      <w:pPr>
        <w:spacing w:after="0" w:line="240" w:lineRule="auto"/>
        <w:ind w:firstLine="426"/>
      </w:pPr>
      <w:r>
        <w:t>Цель: развитие невербальных средств общения, развитие памяти</w:t>
      </w:r>
    </w:p>
    <w:p w:rsidR="00EC0A44" w:rsidRDefault="00EC0A44" w:rsidP="000D0251">
      <w:pPr>
        <w:spacing w:after="0" w:line="240" w:lineRule="auto"/>
        <w:ind w:firstLine="426"/>
      </w:pPr>
      <w:r>
        <w:t>Возраст: 5-6 лет</w:t>
      </w:r>
    </w:p>
    <w:p w:rsidR="00EC0A44" w:rsidRDefault="00EC0A44" w:rsidP="000D0251">
      <w:pPr>
        <w:spacing w:after="0" w:line="240" w:lineRule="auto"/>
        <w:ind w:firstLine="426"/>
      </w:pPr>
      <w:r>
        <w:t>Полезно: застенчивым, тревожным детям</w:t>
      </w:r>
    </w:p>
    <w:p w:rsidR="00EC0A44" w:rsidRDefault="00EC0A44" w:rsidP="000D0251">
      <w:pPr>
        <w:spacing w:after="0" w:line="240" w:lineRule="auto"/>
        <w:ind w:firstLine="426"/>
      </w:pPr>
      <w:r>
        <w:t>Описание игры: дети садятся в круг и создают кино «с первого слова». Первый ребенок придумывает слово, второй должен повторить его и добавить одно свое слово, третий – повторить первые два слова и сказать свое и т. д. когда все дети проговорят желаемое, они должны показать фильм с помощью пластики и мимики.</w:t>
      </w:r>
    </w:p>
    <w:p w:rsidR="00EC0A44" w:rsidRDefault="00EC0A44" w:rsidP="000D0251">
      <w:pPr>
        <w:spacing w:after="0" w:line="240" w:lineRule="auto"/>
        <w:ind w:firstLine="426"/>
      </w:pPr>
      <w:r>
        <w:t>Вместо показа кино игра может закончиться сочинением сказки или рассказа с использованием предложенных слов.</w:t>
      </w:r>
    </w:p>
    <w:p w:rsidR="00251EE0" w:rsidRDefault="00251EE0" w:rsidP="000D0251">
      <w:pPr>
        <w:spacing w:after="0" w:line="240" w:lineRule="auto"/>
        <w:ind w:firstLine="426"/>
        <w:rPr>
          <w:b/>
        </w:rPr>
      </w:pPr>
    </w:p>
    <w:p w:rsidR="000D0251" w:rsidRDefault="000D0251" w:rsidP="000D0251">
      <w:pPr>
        <w:spacing w:after="0" w:line="240" w:lineRule="auto"/>
        <w:ind w:firstLine="426"/>
        <w:rPr>
          <w:b/>
        </w:rPr>
      </w:pPr>
    </w:p>
    <w:p w:rsidR="000D0251" w:rsidRDefault="000D0251" w:rsidP="000D0251">
      <w:pPr>
        <w:spacing w:after="0" w:line="240" w:lineRule="auto"/>
        <w:ind w:firstLine="426"/>
        <w:rPr>
          <w:b/>
        </w:rPr>
      </w:pPr>
    </w:p>
    <w:p w:rsidR="000D0251" w:rsidRDefault="000D0251" w:rsidP="000D0251">
      <w:pPr>
        <w:spacing w:after="0" w:line="240" w:lineRule="auto"/>
        <w:ind w:firstLine="426"/>
        <w:rPr>
          <w:b/>
        </w:rPr>
      </w:pPr>
    </w:p>
    <w:p w:rsidR="000D0251" w:rsidRDefault="000D0251" w:rsidP="000D0251">
      <w:pPr>
        <w:spacing w:after="0" w:line="240" w:lineRule="auto"/>
        <w:ind w:firstLine="426"/>
        <w:rPr>
          <w:b/>
        </w:rPr>
      </w:pPr>
    </w:p>
    <w:p w:rsidR="007A07BD" w:rsidRPr="007A07BD" w:rsidRDefault="00BC4F57" w:rsidP="000D0251">
      <w:pPr>
        <w:spacing w:after="0" w:line="240" w:lineRule="auto"/>
        <w:ind w:firstLine="426"/>
        <w:rPr>
          <w:b/>
        </w:rPr>
      </w:pPr>
      <w:r w:rsidRPr="007A07BD">
        <w:rPr>
          <w:b/>
        </w:rPr>
        <w:lastRenderedPageBreak/>
        <w:t xml:space="preserve"> </w:t>
      </w:r>
      <w:r w:rsidR="007A07BD">
        <w:rPr>
          <w:b/>
        </w:rPr>
        <w:t>«Свет-светлячок»</w:t>
      </w:r>
    </w:p>
    <w:p w:rsidR="007A07BD" w:rsidRDefault="007A07BD" w:rsidP="000D0251">
      <w:pPr>
        <w:spacing w:after="0" w:line="240" w:lineRule="auto"/>
        <w:ind w:firstLine="426"/>
      </w:pPr>
      <w:r>
        <w:t>Цель: снятие напряжения, развитие воображения.</w:t>
      </w:r>
    </w:p>
    <w:p w:rsidR="007A07BD" w:rsidRDefault="007A07BD" w:rsidP="000D0251">
      <w:pPr>
        <w:spacing w:after="0" w:line="240" w:lineRule="auto"/>
        <w:ind w:firstLine="426"/>
      </w:pPr>
      <w:r>
        <w:t>Ход игры: ребенок водящий говорит “Свет, светлячок, посвети нам в кулачок, посвети немножко, дам тебе горошка. Мы закроем глазки и увидим сказку” Дети подставляют кулачки, ведущий дотрагивается до руки ребенка, тот придумывает сказку и становится водящим.</w:t>
      </w:r>
    </w:p>
    <w:p w:rsidR="00251EE0" w:rsidRDefault="00251EE0" w:rsidP="000D0251">
      <w:pPr>
        <w:spacing w:after="0" w:line="240" w:lineRule="auto"/>
        <w:ind w:firstLine="426"/>
        <w:rPr>
          <w:b/>
        </w:rPr>
      </w:pPr>
    </w:p>
    <w:p w:rsidR="007A07BD" w:rsidRPr="007A07BD" w:rsidRDefault="007A07BD" w:rsidP="000D0251">
      <w:pPr>
        <w:spacing w:after="0" w:line="240" w:lineRule="auto"/>
        <w:ind w:firstLine="426"/>
        <w:rPr>
          <w:b/>
        </w:rPr>
      </w:pPr>
      <w:r>
        <w:rPr>
          <w:b/>
        </w:rPr>
        <w:t>«Коровка-колотовка»</w:t>
      </w:r>
    </w:p>
    <w:p w:rsidR="007A07BD" w:rsidRDefault="007A07BD" w:rsidP="000D0251">
      <w:pPr>
        <w:spacing w:after="0" w:line="240" w:lineRule="auto"/>
        <w:ind w:firstLine="426"/>
      </w:pPr>
      <w:r>
        <w:t>Цель: развивать у детей умение перевоплощаться</w:t>
      </w:r>
    </w:p>
    <w:p w:rsidR="007A07BD" w:rsidRDefault="007A07BD" w:rsidP="000D0251">
      <w:pPr>
        <w:spacing w:after="0" w:line="240" w:lineRule="auto"/>
        <w:ind w:firstLine="426"/>
      </w:pPr>
      <w:r>
        <w:t>Ход игры: взрослый спрашивает у ребенка “Коровка-колотовка, будет ли работка – будет ли мама блины печь? Коли будет, покажи. А не будет, то лети” Ребенок показывает движения, дети стараются угадать, что “делает мама”.</w:t>
      </w:r>
    </w:p>
    <w:p w:rsidR="00251EE0" w:rsidRDefault="00251EE0" w:rsidP="000D0251">
      <w:pPr>
        <w:spacing w:after="0" w:line="240" w:lineRule="auto"/>
        <w:ind w:firstLine="426"/>
        <w:rPr>
          <w:b/>
        </w:rPr>
      </w:pPr>
    </w:p>
    <w:p w:rsidR="007A07BD" w:rsidRPr="007A07BD" w:rsidRDefault="007A07BD" w:rsidP="000D0251">
      <w:pPr>
        <w:spacing w:after="0" w:line="240" w:lineRule="auto"/>
        <w:ind w:firstLine="426"/>
        <w:rPr>
          <w:b/>
        </w:rPr>
      </w:pPr>
      <w:r>
        <w:rPr>
          <w:b/>
        </w:rPr>
        <w:t>«Зайчик-</w:t>
      </w:r>
      <w:proofErr w:type="spellStart"/>
      <w:r>
        <w:rPr>
          <w:b/>
        </w:rPr>
        <w:t>белянчик</w:t>
      </w:r>
      <w:proofErr w:type="spellEnd"/>
      <w:r>
        <w:rPr>
          <w:b/>
        </w:rPr>
        <w:t>»</w:t>
      </w:r>
    </w:p>
    <w:p w:rsidR="007A07BD" w:rsidRDefault="007A07BD" w:rsidP="000D0251">
      <w:pPr>
        <w:spacing w:after="0" w:line="240" w:lineRule="auto"/>
        <w:ind w:firstLine="426"/>
      </w:pPr>
      <w:r>
        <w:t>Цель. Развивать стремление у детей к согласованным действиям.</w:t>
      </w:r>
    </w:p>
    <w:p w:rsidR="006B6B1C" w:rsidRDefault="007A07BD" w:rsidP="000D0251">
      <w:pPr>
        <w:spacing w:after="0" w:line="240" w:lineRule="auto"/>
        <w:ind w:firstLine="426"/>
      </w:pPr>
      <w:r>
        <w:t>Ход. Дети стоят в кругу. Водящий ходит за кругом и говорит: “Зайчик–</w:t>
      </w:r>
      <w:proofErr w:type="spellStart"/>
      <w:r>
        <w:t>белянчик</w:t>
      </w:r>
      <w:proofErr w:type="spellEnd"/>
      <w:r>
        <w:t xml:space="preserve"> ходил в лес грибы есть. Сорвал травку, положил на лавку, кто ее поднимет, тот вон выйдет”</w:t>
      </w:r>
      <w:r w:rsidR="00584F10">
        <w:t xml:space="preserve">. </w:t>
      </w:r>
      <w:r>
        <w:t xml:space="preserve"> Незаметно кладет возле любого ребенка листочек. Дети могут оглянуться по окончании слов </w:t>
      </w:r>
      <w:proofErr w:type="spellStart"/>
      <w:r>
        <w:t>потешки</w:t>
      </w:r>
      <w:proofErr w:type="spellEnd"/>
      <w:r>
        <w:t>. Водящий и ребенок бегут навстречу друг другу по кругу. Кто оказывается первым</w:t>
      </w:r>
      <w:r w:rsidR="00584F10">
        <w:t>,</w:t>
      </w:r>
      <w:r>
        <w:t xml:space="preserve"> занимает место, второй – становится водящим.</w:t>
      </w: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  <w:bookmarkStart w:id="0" w:name="_GoBack"/>
      <w:bookmarkEnd w:id="0"/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Default="000D0251" w:rsidP="000D0251">
      <w:pPr>
        <w:spacing w:after="0" w:line="240" w:lineRule="auto"/>
      </w:pPr>
    </w:p>
    <w:p w:rsidR="000D0251" w:rsidRPr="000D0251" w:rsidRDefault="000D0251" w:rsidP="000D0251">
      <w:pPr>
        <w:spacing w:after="0" w:line="240" w:lineRule="auto"/>
        <w:ind w:left="-426"/>
        <w:rPr>
          <w:rFonts w:ascii="Comic Sans MS" w:hAnsi="Comic Sans MS"/>
          <w:color w:val="C00000"/>
          <w:sz w:val="40"/>
          <w:szCs w:val="40"/>
        </w:rPr>
      </w:pPr>
    </w:p>
    <w:p w:rsidR="000D0251" w:rsidRPr="000D0251" w:rsidRDefault="000D0251" w:rsidP="000D0251">
      <w:pPr>
        <w:spacing w:after="0" w:line="240" w:lineRule="auto"/>
        <w:ind w:left="-426"/>
        <w:jc w:val="center"/>
        <w:rPr>
          <w:rFonts w:ascii="Comic Sans MS" w:eastAsia="Times New Roman" w:hAnsi="Comic Sans MS" w:cs="Times New Roman"/>
          <w:b/>
          <w:color w:val="C00000"/>
          <w:kern w:val="36"/>
          <w:sz w:val="40"/>
          <w:szCs w:val="40"/>
          <w:lang w:eastAsia="ru-RU"/>
        </w:rPr>
      </w:pPr>
      <w:r w:rsidRPr="000D0251">
        <w:rPr>
          <w:rFonts w:ascii="Comic Sans MS" w:eastAsia="Times New Roman" w:hAnsi="Comic Sans MS" w:cs="Times New Roman"/>
          <w:b/>
          <w:color w:val="C00000"/>
          <w:kern w:val="36"/>
          <w:sz w:val="40"/>
          <w:szCs w:val="40"/>
          <w:lang w:eastAsia="ru-RU"/>
        </w:rPr>
        <w:t>КАРТОТЕКА ИГР</w:t>
      </w:r>
    </w:p>
    <w:p w:rsidR="000D0251" w:rsidRPr="000D0251" w:rsidRDefault="000D0251" w:rsidP="000D0251">
      <w:pPr>
        <w:spacing w:after="0" w:line="240" w:lineRule="auto"/>
        <w:ind w:left="-426"/>
        <w:jc w:val="center"/>
        <w:rPr>
          <w:rFonts w:ascii="Comic Sans MS" w:eastAsia="Times New Roman" w:hAnsi="Comic Sans MS" w:cs="Times New Roman"/>
          <w:b/>
          <w:color w:val="C00000"/>
          <w:kern w:val="36"/>
          <w:sz w:val="40"/>
          <w:szCs w:val="40"/>
          <w:lang w:eastAsia="ru-RU"/>
        </w:rPr>
      </w:pPr>
      <w:r w:rsidRPr="000D0251">
        <w:rPr>
          <w:rFonts w:ascii="Comic Sans MS" w:eastAsia="Times New Roman" w:hAnsi="Comic Sans MS" w:cs="Times New Roman"/>
          <w:b/>
          <w:color w:val="C00000"/>
          <w:kern w:val="36"/>
          <w:sz w:val="40"/>
          <w:szCs w:val="40"/>
          <w:lang w:eastAsia="ru-RU"/>
        </w:rPr>
        <w:t>ДЛЯ ЗАСТЕНЧИВЫХ И ТРЕВОЖНЫХ ДЕТЕЙ</w:t>
      </w:r>
    </w:p>
    <w:p w:rsidR="000D0251" w:rsidRDefault="000D0251" w:rsidP="000D0251">
      <w:pPr>
        <w:spacing w:after="0" w:line="240" w:lineRule="auto"/>
      </w:pPr>
    </w:p>
    <w:p w:rsidR="000D0251" w:rsidRPr="003259FF" w:rsidRDefault="000D0251" w:rsidP="000D0251">
      <w:pPr>
        <w:spacing w:after="0" w:line="240" w:lineRule="auto"/>
      </w:pPr>
    </w:p>
    <w:sectPr w:rsidR="000D0251" w:rsidRPr="003259FF" w:rsidSect="000D0251">
      <w:pgSz w:w="11906" w:h="16838"/>
      <w:pgMar w:top="1134" w:right="850" w:bottom="1134" w:left="993" w:header="708" w:footer="708" w:gutter="0"/>
      <w:pgBorders w:offsetFrom="page">
        <w:top w:val="sun" w:sz="14" w:space="24" w:color="auto"/>
        <w:left w:val="sun" w:sz="14" w:space="24" w:color="auto"/>
        <w:bottom w:val="sun" w:sz="14" w:space="24" w:color="auto"/>
        <w:right w:val="sun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2D"/>
    <w:rsid w:val="000021A9"/>
    <w:rsid w:val="00003E0E"/>
    <w:rsid w:val="00010BD3"/>
    <w:rsid w:val="00011428"/>
    <w:rsid w:val="00012739"/>
    <w:rsid w:val="00022E30"/>
    <w:rsid w:val="000276DA"/>
    <w:rsid w:val="000329BC"/>
    <w:rsid w:val="0003420A"/>
    <w:rsid w:val="00034D51"/>
    <w:rsid w:val="00036683"/>
    <w:rsid w:val="000412BE"/>
    <w:rsid w:val="00041354"/>
    <w:rsid w:val="00055422"/>
    <w:rsid w:val="00056688"/>
    <w:rsid w:val="00057592"/>
    <w:rsid w:val="0006564A"/>
    <w:rsid w:val="00067E9B"/>
    <w:rsid w:val="00067FB5"/>
    <w:rsid w:val="0007337F"/>
    <w:rsid w:val="00075700"/>
    <w:rsid w:val="00075F2C"/>
    <w:rsid w:val="00080EC2"/>
    <w:rsid w:val="00082E05"/>
    <w:rsid w:val="00090C74"/>
    <w:rsid w:val="000C7155"/>
    <w:rsid w:val="000D0251"/>
    <w:rsid w:val="000D0F48"/>
    <w:rsid w:val="000D558D"/>
    <w:rsid w:val="000D6AB1"/>
    <w:rsid w:val="000E682D"/>
    <w:rsid w:val="000E72FB"/>
    <w:rsid w:val="000F1CBD"/>
    <w:rsid w:val="000F4B1C"/>
    <w:rsid w:val="00113B3D"/>
    <w:rsid w:val="00114C8C"/>
    <w:rsid w:val="00115CDE"/>
    <w:rsid w:val="00123C99"/>
    <w:rsid w:val="00126F34"/>
    <w:rsid w:val="00131A0D"/>
    <w:rsid w:val="001344A1"/>
    <w:rsid w:val="00135978"/>
    <w:rsid w:val="00136DF2"/>
    <w:rsid w:val="001376F6"/>
    <w:rsid w:val="00137B79"/>
    <w:rsid w:val="0015164C"/>
    <w:rsid w:val="001520B6"/>
    <w:rsid w:val="001541AF"/>
    <w:rsid w:val="00160383"/>
    <w:rsid w:val="00160E3D"/>
    <w:rsid w:val="00162F46"/>
    <w:rsid w:val="00165564"/>
    <w:rsid w:val="00167179"/>
    <w:rsid w:val="001715E1"/>
    <w:rsid w:val="001726CC"/>
    <w:rsid w:val="00172FE5"/>
    <w:rsid w:val="001740A4"/>
    <w:rsid w:val="0017411C"/>
    <w:rsid w:val="00175A4A"/>
    <w:rsid w:val="001841E2"/>
    <w:rsid w:val="00193378"/>
    <w:rsid w:val="001934DB"/>
    <w:rsid w:val="001A1866"/>
    <w:rsid w:val="001A3DBF"/>
    <w:rsid w:val="001B0BE9"/>
    <w:rsid w:val="001B258E"/>
    <w:rsid w:val="001B40D0"/>
    <w:rsid w:val="001C40F3"/>
    <w:rsid w:val="001C4584"/>
    <w:rsid w:val="001C697A"/>
    <w:rsid w:val="001C730D"/>
    <w:rsid w:val="001D1583"/>
    <w:rsid w:val="001D26A2"/>
    <w:rsid w:val="001D40FE"/>
    <w:rsid w:val="001F055B"/>
    <w:rsid w:val="001F1A76"/>
    <w:rsid w:val="001F553C"/>
    <w:rsid w:val="00200CA7"/>
    <w:rsid w:val="002038F7"/>
    <w:rsid w:val="00203EF5"/>
    <w:rsid w:val="00203F73"/>
    <w:rsid w:val="00212DD4"/>
    <w:rsid w:val="00213B59"/>
    <w:rsid w:val="002165C2"/>
    <w:rsid w:val="00217BA7"/>
    <w:rsid w:val="0022015B"/>
    <w:rsid w:val="00224FD9"/>
    <w:rsid w:val="002256BF"/>
    <w:rsid w:val="00225763"/>
    <w:rsid w:val="00225B06"/>
    <w:rsid w:val="0022657A"/>
    <w:rsid w:val="0022673D"/>
    <w:rsid w:val="00230B9D"/>
    <w:rsid w:val="0023370A"/>
    <w:rsid w:val="002364C4"/>
    <w:rsid w:val="002376F1"/>
    <w:rsid w:val="00237A99"/>
    <w:rsid w:val="00241EFF"/>
    <w:rsid w:val="002451D4"/>
    <w:rsid w:val="00245E9B"/>
    <w:rsid w:val="00247484"/>
    <w:rsid w:val="002479B5"/>
    <w:rsid w:val="00251EE0"/>
    <w:rsid w:val="00252BEE"/>
    <w:rsid w:val="00252F0B"/>
    <w:rsid w:val="00253826"/>
    <w:rsid w:val="002540DF"/>
    <w:rsid w:val="002623D2"/>
    <w:rsid w:val="0027040E"/>
    <w:rsid w:val="00271D88"/>
    <w:rsid w:val="00280527"/>
    <w:rsid w:val="0029210A"/>
    <w:rsid w:val="00297A5C"/>
    <w:rsid w:val="002A5D87"/>
    <w:rsid w:val="002B0494"/>
    <w:rsid w:val="002B4CFA"/>
    <w:rsid w:val="002C304D"/>
    <w:rsid w:val="002C3C4F"/>
    <w:rsid w:val="002C4C0A"/>
    <w:rsid w:val="002C7A1E"/>
    <w:rsid w:val="002E1E48"/>
    <w:rsid w:val="002E3314"/>
    <w:rsid w:val="002E4C7A"/>
    <w:rsid w:val="002F12C3"/>
    <w:rsid w:val="002F1EBB"/>
    <w:rsid w:val="002F31E3"/>
    <w:rsid w:val="002F40A4"/>
    <w:rsid w:val="0031247B"/>
    <w:rsid w:val="0031280B"/>
    <w:rsid w:val="00323317"/>
    <w:rsid w:val="00324A91"/>
    <w:rsid w:val="00325555"/>
    <w:rsid w:val="003259FF"/>
    <w:rsid w:val="00326EAD"/>
    <w:rsid w:val="00327DFA"/>
    <w:rsid w:val="00335650"/>
    <w:rsid w:val="0034099B"/>
    <w:rsid w:val="00352FCC"/>
    <w:rsid w:val="00357791"/>
    <w:rsid w:val="00365964"/>
    <w:rsid w:val="0037248D"/>
    <w:rsid w:val="003808B4"/>
    <w:rsid w:val="003853E5"/>
    <w:rsid w:val="0038615C"/>
    <w:rsid w:val="00397A14"/>
    <w:rsid w:val="003A1314"/>
    <w:rsid w:val="003A14D3"/>
    <w:rsid w:val="003A1858"/>
    <w:rsid w:val="003A3359"/>
    <w:rsid w:val="003B77EC"/>
    <w:rsid w:val="003B7ECB"/>
    <w:rsid w:val="003C6134"/>
    <w:rsid w:val="003D2871"/>
    <w:rsid w:val="003D3E3A"/>
    <w:rsid w:val="003D67A6"/>
    <w:rsid w:val="003D68B4"/>
    <w:rsid w:val="003E756B"/>
    <w:rsid w:val="003F0BF4"/>
    <w:rsid w:val="003F15D9"/>
    <w:rsid w:val="003F3634"/>
    <w:rsid w:val="003F676C"/>
    <w:rsid w:val="00404E41"/>
    <w:rsid w:val="00411377"/>
    <w:rsid w:val="00417926"/>
    <w:rsid w:val="00423276"/>
    <w:rsid w:val="00437E3F"/>
    <w:rsid w:val="00443683"/>
    <w:rsid w:val="00443B5B"/>
    <w:rsid w:val="004454D5"/>
    <w:rsid w:val="00452633"/>
    <w:rsid w:val="00460411"/>
    <w:rsid w:val="004671C3"/>
    <w:rsid w:val="00472CC9"/>
    <w:rsid w:val="00474BCE"/>
    <w:rsid w:val="0047554C"/>
    <w:rsid w:val="0048110D"/>
    <w:rsid w:val="0048312A"/>
    <w:rsid w:val="00491776"/>
    <w:rsid w:val="00493BC2"/>
    <w:rsid w:val="0049759E"/>
    <w:rsid w:val="004A6DC9"/>
    <w:rsid w:val="004A7A17"/>
    <w:rsid w:val="004B5B55"/>
    <w:rsid w:val="004B6F90"/>
    <w:rsid w:val="004C0AF9"/>
    <w:rsid w:val="004C3716"/>
    <w:rsid w:val="004C59A4"/>
    <w:rsid w:val="004E0990"/>
    <w:rsid w:val="004E245E"/>
    <w:rsid w:val="004E5A4E"/>
    <w:rsid w:val="004E696A"/>
    <w:rsid w:val="004F18CA"/>
    <w:rsid w:val="004F601B"/>
    <w:rsid w:val="0050030E"/>
    <w:rsid w:val="0050469B"/>
    <w:rsid w:val="00512B04"/>
    <w:rsid w:val="0051360B"/>
    <w:rsid w:val="0051546A"/>
    <w:rsid w:val="005270E9"/>
    <w:rsid w:val="005315D1"/>
    <w:rsid w:val="00533216"/>
    <w:rsid w:val="0053391E"/>
    <w:rsid w:val="00533A43"/>
    <w:rsid w:val="00534889"/>
    <w:rsid w:val="00537A60"/>
    <w:rsid w:val="00541D91"/>
    <w:rsid w:val="00544F09"/>
    <w:rsid w:val="00546E0E"/>
    <w:rsid w:val="0054749D"/>
    <w:rsid w:val="0055627D"/>
    <w:rsid w:val="005601BA"/>
    <w:rsid w:val="00560E58"/>
    <w:rsid w:val="00561437"/>
    <w:rsid w:val="00562037"/>
    <w:rsid w:val="00566B9D"/>
    <w:rsid w:val="00574E6D"/>
    <w:rsid w:val="00575BC3"/>
    <w:rsid w:val="00583713"/>
    <w:rsid w:val="00584F10"/>
    <w:rsid w:val="00592178"/>
    <w:rsid w:val="005A2A37"/>
    <w:rsid w:val="005A6C87"/>
    <w:rsid w:val="005B2DDF"/>
    <w:rsid w:val="005B4CDF"/>
    <w:rsid w:val="005B726E"/>
    <w:rsid w:val="005C18E2"/>
    <w:rsid w:val="005C5019"/>
    <w:rsid w:val="005C63B7"/>
    <w:rsid w:val="005D616A"/>
    <w:rsid w:val="005E494E"/>
    <w:rsid w:val="005E5E29"/>
    <w:rsid w:val="005F4EAC"/>
    <w:rsid w:val="005F54E8"/>
    <w:rsid w:val="005F6366"/>
    <w:rsid w:val="005F7947"/>
    <w:rsid w:val="00602ADB"/>
    <w:rsid w:val="0060632E"/>
    <w:rsid w:val="006156B3"/>
    <w:rsid w:val="006166D5"/>
    <w:rsid w:val="00617334"/>
    <w:rsid w:val="006203FC"/>
    <w:rsid w:val="00624256"/>
    <w:rsid w:val="00630171"/>
    <w:rsid w:val="00632AB4"/>
    <w:rsid w:val="00640559"/>
    <w:rsid w:val="006422CD"/>
    <w:rsid w:val="00642330"/>
    <w:rsid w:val="0064354F"/>
    <w:rsid w:val="00647ABD"/>
    <w:rsid w:val="00651E24"/>
    <w:rsid w:val="00655787"/>
    <w:rsid w:val="006615E2"/>
    <w:rsid w:val="00666170"/>
    <w:rsid w:val="006718D7"/>
    <w:rsid w:val="00672F25"/>
    <w:rsid w:val="00673E56"/>
    <w:rsid w:val="006752B3"/>
    <w:rsid w:val="006828D6"/>
    <w:rsid w:val="00686D8A"/>
    <w:rsid w:val="00687B2C"/>
    <w:rsid w:val="00692190"/>
    <w:rsid w:val="006A0C0A"/>
    <w:rsid w:val="006A25D6"/>
    <w:rsid w:val="006A5B39"/>
    <w:rsid w:val="006B1AC5"/>
    <w:rsid w:val="006B289D"/>
    <w:rsid w:val="006B6B1C"/>
    <w:rsid w:val="006C185B"/>
    <w:rsid w:val="006C2539"/>
    <w:rsid w:val="006C4C4F"/>
    <w:rsid w:val="006D1959"/>
    <w:rsid w:val="006D2FB7"/>
    <w:rsid w:val="006D432C"/>
    <w:rsid w:val="006D55F5"/>
    <w:rsid w:val="006D5F26"/>
    <w:rsid w:val="006E481A"/>
    <w:rsid w:val="006E5232"/>
    <w:rsid w:val="007010E7"/>
    <w:rsid w:val="00702054"/>
    <w:rsid w:val="00703AB8"/>
    <w:rsid w:val="00711918"/>
    <w:rsid w:val="00715B51"/>
    <w:rsid w:val="00717917"/>
    <w:rsid w:val="0072344B"/>
    <w:rsid w:val="00730C99"/>
    <w:rsid w:val="00733E24"/>
    <w:rsid w:val="0074085F"/>
    <w:rsid w:val="0074722C"/>
    <w:rsid w:val="007525EB"/>
    <w:rsid w:val="007606B8"/>
    <w:rsid w:val="00764120"/>
    <w:rsid w:val="00764BDF"/>
    <w:rsid w:val="007724A1"/>
    <w:rsid w:val="007760F6"/>
    <w:rsid w:val="007805D2"/>
    <w:rsid w:val="007817BB"/>
    <w:rsid w:val="00784896"/>
    <w:rsid w:val="00786C75"/>
    <w:rsid w:val="00787A58"/>
    <w:rsid w:val="0079512F"/>
    <w:rsid w:val="00797AE1"/>
    <w:rsid w:val="00797F15"/>
    <w:rsid w:val="007A07BD"/>
    <w:rsid w:val="007A2EC3"/>
    <w:rsid w:val="007A67E9"/>
    <w:rsid w:val="007B6849"/>
    <w:rsid w:val="007B78C3"/>
    <w:rsid w:val="007C1A5A"/>
    <w:rsid w:val="007C2893"/>
    <w:rsid w:val="007C670B"/>
    <w:rsid w:val="007D16BF"/>
    <w:rsid w:val="007D1D69"/>
    <w:rsid w:val="007E43D7"/>
    <w:rsid w:val="007E4E22"/>
    <w:rsid w:val="007E7D7C"/>
    <w:rsid w:val="007F74DC"/>
    <w:rsid w:val="00800034"/>
    <w:rsid w:val="00800AEF"/>
    <w:rsid w:val="00806FF8"/>
    <w:rsid w:val="00807A12"/>
    <w:rsid w:val="00812FC2"/>
    <w:rsid w:val="00813761"/>
    <w:rsid w:val="008175FD"/>
    <w:rsid w:val="00817917"/>
    <w:rsid w:val="00822DF5"/>
    <w:rsid w:val="00824018"/>
    <w:rsid w:val="00825100"/>
    <w:rsid w:val="008256D0"/>
    <w:rsid w:val="00832764"/>
    <w:rsid w:val="0083469A"/>
    <w:rsid w:val="0083739F"/>
    <w:rsid w:val="00846E7C"/>
    <w:rsid w:val="00852E72"/>
    <w:rsid w:val="00854FB9"/>
    <w:rsid w:val="00862662"/>
    <w:rsid w:val="00864049"/>
    <w:rsid w:val="00864096"/>
    <w:rsid w:val="00865F31"/>
    <w:rsid w:val="00870A32"/>
    <w:rsid w:val="0087417B"/>
    <w:rsid w:val="00874A22"/>
    <w:rsid w:val="00875F9F"/>
    <w:rsid w:val="00880A5E"/>
    <w:rsid w:val="008A4801"/>
    <w:rsid w:val="008A66B8"/>
    <w:rsid w:val="008B0297"/>
    <w:rsid w:val="008B1B75"/>
    <w:rsid w:val="008D108D"/>
    <w:rsid w:val="008E1AB1"/>
    <w:rsid w:val="008E26D6"/>
    <w:rsid w:val="008E51AA"/>
    <w:rsid w:val="008E6829"/>
    <w:rsid w:val="008F2640"/>
    <w:rsid w:val="008F39F9"/>
    <w:rsid w:val="008F7CE0"/>
    <w:rsid w:val="00901F60"/>
    <w:rsid w:val="00912656"/>
    <w:rsid w:val="0092173F"/>
    <w:rsid w:val="00935178"/>
    <w:rsid w:val="00935E05"/>
    <w:rsid w:val="00945260"/>
    <w:rsid w:val="0094747A"/>
    <w:rsid w:val="00951512"/>
    <w:rsid w:val="00960D19"/>
    <w:rsid w:val="0096408A"/>
    <w:rsid w:val="0097257E"/>
    <w:rsid w:val="00972D28"/>
    <w:rsid w:val="00973E5B"/>
    <w:rsid w:val="00981B00"/>
    <w:rsid w:val="009862A6"/>
    <w:rsid w:val="00992939"/>
    <w:rsid w:val="009A001D"/>
    <w:rsid w:val="009A02F3"/>
    <w:rsid w:val="009A2D7D"/>
    <w:rsid w:val="009B229C"/>
    <w:rsid w:val="009B4F21"/>
    <w:rsid w:val="009C10DF"/>
    <w:rsid w:val="009C1C50"/>
    <w:rsid w:val="009C495E"/>
    <w:rsid w:val="009C633A"/>
    <w:rsid w:val="009D1679"/>
    <w:rsid w:val="009D39CD"/>
    <w:rsid w:val="009D5636"/>
    <w:rsid w:val="009F1016"/>
    <w:rsid w:val="009F125F"/>
    <w:rsid w:val="009F364D"/>
    <w:rsid w:val="009F77B3"/>
    <w:rsid w:val="00A05338"/>
    <w:rsid w:val="00A10B4F"/>
    <w:rsid w:val="00A23CCA"/>
    <w:rsid w:val="00A2405F"/>
    <w:rsid w:val="00A25C1F"/>
    <w:rsid w:val="00A26453"/>
    <w:rsid w:val="00A3135A"/>
    <w:rsid w:val="00A326EB"/>
    <w:rsid w:val="00A34454"/>
    <w:rsid w:val="00A41137"/>
    <w:rsid w:val="00A4204D"/>
    <w:rsid w:val="00A4240F"/>
    <w:rsid w:val="00A43ED0"/>
    <w:rsid w:val="00A450B9"/>
    <w:rsid w:val="00A55C73"/>
    <w:rsid w:val="00A6232C"/>
    <w:rsid w:val="00A63399"/>
    <w:rsid w:val="00A672DE"/>
    <w:rsid w:val="00A7061D"/>
    <w:rsid w:val="00A71073"/>
    <w:rsid w:val="00A8056B"/>
    <w:rsid w:val="00A8238B"/>
    <w:rsid w:val="00A831C2"/>
    <w:rsid w:val="00A841F5"/>
    <w:rsid w:val="00A849BD"/>
    <w:rsid w:val="00A84E33"/>
    <w:rsid w:val="00A9178F"/>
    <w:rsid w:val="00A91B13"/>
    <w:rsid w:val="00A963C9"/>
    <w:rsid w:val="00A964B6"/>
    <w:rsid w:val="00A97080"/>
    <w:rsid w:val="00AA0649"/>
    <w:rsid w:val="00AA09D2"/>
    <w:rsid w:val="00AA19EC"/>
    <w:rsid w:val="00AB206C"/>
    <w:rsid w:val="00AB3FF9"/>
    <w:rsid w:val="00AB548E"/>
    <w:rsid w:val="00AC66B4"/>
    <w:rsid w:val="00AD28AC"/>
    <w:rsid w:val="00AD513B"/>
    <w:rsid w:val="00AF0871"/>
    <w:rsid w:val="00AF6C85"/>
    <w:rsid w:val="00B05594"/>
    <w:rsid w:val="00B12058"/>
    <w:rsid w:val="00B151AF"/>
    <w:rsid w:val="00B21CC4"/>
    <w:rsid w:val="00B25E0E"/>
    <w:rsid w:val="00B267D3"/>
    <w:rsid w:val="00B343E2"/>
    <w:rsid w:val="00B3443B"/>
    <w:rsid w:val="00B3597C"/>
    <w:rsid w:val="00B41D34"/>
    <w:rsid w:val="00B4204F"/>
    <w:rsid w:val="00B42F6A"/>
    <w:rsid w:val="00B4333D"/>
    <w:rsid w:val="00B43971"/>
    <w:rsid w:val="00B477F4"/>
    <w:rsid w:val="00B50C80"/>
    <w:rsid w:val="00B5394D"/>
    <w:rsid w:val="00B56652"/>
    <w:rsid w:val="00B61B8C"/>
    <w:rsid w:val="00B64CE5"/>
    <w:rsid w:val="00B67A6D"/>
    <w:rsid w:val="00B7435E"/>
    <w:rsid w:val="00B82A2F"/>
    <w:rsid w:val="00B8739A"/>
    <w:rsid w:val="00B90A05"/>
    <w:rsid w:val="00B94742"/>
    <w:rsid w:val="00B9499C"/>
    <w:rsid w:val="00BA2787"/>
    <w:rsid w:val="00BA2A02"/>
    <w:rsid w:val="00BC4F57"/>
    <w:rsid w:val="00BC7A8B"/>
    <w:rsid w:val="00BD5276"/>
    <w:rsid w:val="00BD5D46"/>
    <w:rsid w:val="00BD6E8F"/>
    <w:rsid w:val="00BE0620"/>
    <w:rsid w:val="00BE0951"/>
    <w:rsid w:val="00BE3D4E"/>
    <w:rsid w:val="00BE7832"/>
    <w:rsid w:val="00BF2027"/>
    <w:rsid w:val="00BF34FD"/>
    <w:rsid w:val="00BF4FCB"/>
    <w:rsid w:val="00C02391"/>
    <w:rsid w:val="00C063D4"/>
    <w:rsid w:val="00C07085"/>
    <w:rsid w:val="00C072BA"/>
    <w:rsid w:val="00C12B02"/>
    <w:rsid w:val="00C21793"/>
    <w:rsid w:val="00C21EFA"/>
    <w:rsid w:val="00C234EB"/>
    <w:rsid w:val="00C23DE0"/>
    <w:rsid w:val="00C269D3"/>
    <w:rsid w:val="00C31F46"/>
    <w:rsid w:val="00C3352B"/>
    <w:rsid w:val="00C35B98"/>
    <w:rsid w:val="00C433E4"/>
    <w:rsid w:val="00C45C7B"/>
    <w:rsid w:val="00C473C2"/>
    <w:rsid w:val="00C5138C"/>
    <w:rsid w:val="00C641CF"/>
    <w:rsid w:val="00C66939"/>
    <w:rsid w:val="00C72281"/>
    <w:rsid w:val="00C75CD3"/>
    <w:rsid w:val="00C839D4"/>
    <w:rsid w:val="00C841A4"/>
    <w:rsid w:val="00C865F8"/>
    <w:rsid w:val="00C87434"/>
    <w:rsid w:val="00CA0AB7"/>
    <w:rsid w:val="00CB3047"/>
    <w:rsid w:val="00CB3F92"/>
    <w:rsid w:val="00CB6594"/>
    <w:rsid w:val="00CC0D28"/>
    <w:rsid w:val="00CC2964"/>
    <w:rsid w:val="00CD5ECC"/>
    <w:rsid w:val="00CE66B3"/>
    <w:rsid w:val="00CF6AC5"/>
    <w:rsid w:val="00D00AD6"/>
    <w:rsid w:val="00D0764D"/>
    <w:rsid w:val="00D10370"/>
    <w:rsid w:val="00D21E65"/>
    <w:rsid w:val="00D26EC2"/>
    <w:rsid w:val="00D275AE"/>
    <w:rsid w:val="00D3059A"/>
    <w:rsid w:val="00D31696"/>
    <w:rsid w:val="00D327A9"/>
    <w:rsid w:val="00D32A9C"/>
    <w:rsid w:val="00D406FE"/>
    <w:rsid w:val="00D42227"/>
    <w:rsid w:val="00D429DA"/>
    <w:rsid w:val="00D437C6"/>
    <w:rsid w:val="00D57C11"/>
    <w:rsid w:val="00D613C8"/>
    <w:rsid w:val="00D62B34"/>
    <w:rsid w:val="00D67A56"/>
    <w:rsid w:val="00D67EDA"/>
    <w:rsid w:val="00D710B4"/>
    <w:rsid w:val="00D76152"/>
    <w:rsid w:val="00D81173"/>
    <w:rsid w:val="00D815D9"/>
    <w:rsid w:val="00D913DC"/>
    <w:rsid w:val="00D9188A"/>
    <w:rsid w:val="00D94A9A"/>
    <w:rsid w:val="00D95B9A"/>
    <w:rsid w:val="00D96469"/>
    <w:rsid w:val="00DA4BAD"/>
    <w:rsid w:val="00DA5317"/>
    <w:rsid w:val="00DA604A"/>
    <w:rsid w:val="00DA6BC3"/>
    <w:rsid w:val="00DB32E6"/>
    <w:rsid w:val="00DB6D49"/>
    <w:rsid w:val="00DB7035"/>
    <w:rsid w:val="00DC1D0F"/>
    <w:rsid w:val="00DC68A5"/>
    <w:rsid w:val="00DD0BD4"/>
    <w:rsid w:val="00DE3BAC"/>
    <w:rsid w:val="00DE66B9"/>
    <w:rsid w:val="00DF148D"/>
    <w:rsid w:val="00DF20EE"/>
    <w:rsid w:val="00DF2398"/>
    <w:rsid w:val="00E004C4"/>
    <w:rsid w:val="00E03795"/>
    <w:rsid w:val="00E04C14"/>
    <w:rsid w:val="00E07329"/>
    <w:rsid w:val="00E217CB"/>
    <w:rsid w:val="00E2378C"/>
    <w:rsid w:val="00E23EB2"/>
    <w:rsid w:val="00E24E7D"/>
    <w:rsid w:val="00E2579C"/>
    <w:rsid w:val="00E25E61"/>
    <w:rsid w:val="00E32F55"/>
    <w:rsid w:val="00E35CA7"/>
    <w:rsid w:val="00E40B28"/>
    <w:rsid w:val="00E43209"/>
    <w:rsid w:val="00E4557F"/>
    <w:rsid w:val="00E46E9D"/>
    <w:rsid w:val="00E57460"/>
    <w:rsid w:val="00E61A8B"/>
    <w:rsid w:val="00E623A5"/>
    <w:rsid w:val="00E65623"/>
    <w:rsid w:val="00E72D94"/>
    <w:rsid w:val="00E94152"/>
    <w:rsid w:val="00E95673"/>
    <w:rsid w:val="00E96BB5"/>
    <w:rsid w:val="00EA7E0D"/>
    <w:rsid w:val="00EB31C5"/>
    <w:rsid w:val="00EB5F07"/>
    <w:rsid w:val="00EC062D"/>
    <w:rsid w:val="00EC0A44"/>
    <w:rsid w:val="00EC200A"/>
    <w:rsid w:val="00EC4E88"/>
    <w:rsid w:val="00ED04AD"/>
    <w:rsid w:val="00ED1F6E"/>
    <w:rsid w:val="00ED3675"/>
    <w:rsid w:val="00ED5707"/>
    <w:rsid w:val="00ED6387"/>
    <w:rsid w:val="00ED6421"/>
    <w:rsid w:val="00EE2DD0"/>
    <w:rsid w:val="00EE33EE"/>
    <w:rsid w:val="00EE4216"/>
    <w:rsid w:val="00EF15BF"/>
    <w:rsid w:val="00EF380F"/>
    <w:rsid w:val="00EF3CC2"/>
    <w:rsid w:val="00EF5737"/>
    <w:rsid w:val="00EF5FE8"/>
    <w:rsid w:val="00F00BDE"/>
    <w:rsid w:val="00F00FAF"/>
    <w:rsid w:val="00F03EF9"/>
    <w:rsid w:val="00F0771C"/>
    <w:rsid w:val="00F13AE4"/>
    <w:rsid w:val="00F13DFC"/>
    <w:rsid w:val="00F302AA"/>
    <w:rsid w:val="00F31FE5"/>
    <w:rsid w:val="00F42132"/>
    <w:rsid w:val="00F536A8"/>
    <w:rsid w:val="00F62E93"/>
    <w:rsid w:val="00F64019"/>
    <w:rsid w:val="00F66670"/>
    <w:rsid w:val="00F767C9"/>
    <w:rsid w:val="00F83903"/>
    <w:rsid w:val="00F83C5B"/>
    <w:rsid w:val="00F843B8"/>
    <w:rsid w:val="00F902F4"/>
    <w:rsid w:val="00F92E22"/>
    <w:rsid w:val="00FA1552"/>
    <w:rsid w:val="00FA2E75"/>
    <w:rsid w:val="00FA2F7E"/>
    <w:rsid w:val="00FA3604"/>
    <w:rsid w:val="00FA58DE"/>
    <w:rsid w:val="00FB1E1B"/>
    <w:rsid w:val="00FC1AE0"/>
    <w:rsid w:val="00FC2F26"/>
    <w:rsid w:val="00FC3AEE"/>
    <w:rsid w:val="00FC62A1"/>
    <w:rsid w:val="00FD327D"/>
    <w:rsid w:val="00FD4034"/>
    <w:rsid w:val="00FD7ECF"/>
    <w:rsid w:val="00FE2B7C"/>
    <w:rsid w:val="00FE460A"/>
    <w:rsid w:val="00FE59CA"/>
    <w:rsid w:val="00FE5C3E"/>
    <w:rsid w:val="00FF2E78"/>
    <w:rsid w:val="00FF331E"/>
    <w:rsid w:val="00FF4928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9</cp:revision>
  <cp:lastPrinted>2019-02-19T08:06:00Z</cp:lastPrinted>
  <dcterms:created xsi:type="dcterms:W3CDTF">2014-10-01T09:12:00Z</dcterms:created>
  <dcterms:modified xsi:type="dcterms:W3CDTF">2019-02-19T08:07:00Z</dcterms:modified>
</cp:coreProperties>
</file>